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9" w:rsidRPr="00130359" w:rsidRDefault="009A18F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им</w:t>
      </w:r>
      <w:r w:rsidR="001C4A90">
        <w:rPr>
          <w:rFonts w:ascii="Times New Roman" w:hAnsi="Times New Roman" w:cs="Times New Roman"/>
          <w:bCs/>
          <w:sz w:val="28"/>
          <w:szCs w:val="28"/>
        </w:rPr>
        <w:t>ени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М.В.ЛОМОНОСОВА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Кафедра социальной философии</w:t>
      </w: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По курсу «СОЦИАЛЬНАЯ ФИЛОСОФИЯ»</w:t>
      </w: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Составитель: профессор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К.Х.Момджян</w:t>
      </w:r>
      <w:proofErr w:type="spellEnd"/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bookmarkStart w:id="0" w:name="_GoBack"/>
      <w:bookmarkEnd w:id="0"/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BCE" w:rsidRDefault="00615BC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Общепризнанно, что современная социальная философия переживает ос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рый "кризис фрагментации", проявляющийся в чрезвычайно широком разбросе мнений по ее ключевым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проблемам.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Предметом полемики 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59">
        <w:rPr>
          <w:rFonts w:ascii="Times New Roman" w:hAnsi="Times New Roman" w:cs="Times New Roman"/>
          <w:sz w:val="28"/>
          <w:szCs w:val="28"/>
        </w:rPr>
        <w:t xml:space="preserve"> прежде вс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59">
        <w:rPr>
          <w:rFonts w:ascii="Times New Roman" w:hAnsi="Times New Roman" w:cs="Times New Roman"/>
          <w:sz w:val="28"/>
          <w:szCs w:val="28"/>
        </w:rPr>
        <w:t xml:space="preserve"> концептуальная природа социально-философской теории, возможность или невозможность считать ее формой научного взгляда на мир. Идет острая пол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мика между сторонниками "классической" модели обществознания, ориентир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ванной на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эссенциалистскую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стратегию познания, поиск устойчивых воспрои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водимых,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необходимых связей социальной реальности и представителями пос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модернистского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обществознания, отвергающими такой подход.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Самые серьезные расхождения существуют внутри самой "классической п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 xml:space="preserve">радигмы".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Так, в исходном вопросе о сущности человеческого общества полем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зируют сторонники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номиналистического и универсалистского подходов, ст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ронники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социоцентристской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ориентации, считающие сущность человека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изводной от безличных структур взаимодействия, социальных ролей и инстит</w:t>
      </w:r>
      <w:r w:rsidRPr="00130359">
        <w:rPr>
          <w:rFonts w:ascii="Times New Roman" w:hAnsi="Times New Roman" w:cs="Times New Roman"/>
          <w:sz w:val="28"/>
          <w:szCs w:val="28"/>
        </w:rPr>
        <w:t>у</w:t>
      </w:r>
      <w:r w:rsidRPr="00130359">
        <w:rPr>
          <w:rFonts w:ascii="Times New Roman" w:hAnsi="Times New Roman" w:cs="Times New Roman"/>
          <w:sz w:val="28"/>
          <w:szCs w:val="28"/>
        </w:rPr>
        <w:t>тов, и сторонники "антропоцентризма", считающие эти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объективаций универсальной родовой природы человека и т.д. и т.п.</w:t>
      </w:r>
      <w:proofErr w:type="gramEnd"/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Серьезные разногласия существуют в такой важнейшей сфере социально-философского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познания как философия истории, где сталкиваются различные представления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 xml:space="preserve"> 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законосообразности, разные типологии истор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ческого процесса, противоположные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 направленности человеч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ской истории и т.д.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Констатируя сам факт подобных разногласий, со</w:t>
      </w:r>
      <w:r>
        <w:rPr>
          <w:rFonts w:ascii="Times New Roman" w:hAnsi="Times New Roman" w:cs="Times New Roman"/>
          <w:sz w:val="28"/>
          <w:szCs w:val="28"/>
        </w:rPr>
        <w:t>временные философы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ходятся 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вопросе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их принципиальной преодолимости. Кто-то считает "кризис фрагментации"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естественным состоянием философской рефлексии; кто-то над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ется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"теоретического синтеза", который придаст большую св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занность социально-философским</w:t>
      </w:r>
      <w:r>
        <w:rPr>
          <w:rFonts w:ascii="Times New Roman" w:hAnsi="Times New Roman" w:cs="Times New Roman"/>
          <w:sz w:val="28"/>
          <w:szCs w:val="28"/>
        </w:rPr>
        <w:t xml:space="preserve"> дискуссиям. </w:t>
      </w:r>
      <w:r w:rsidRPr="00130359">
        <w:rPr>
          <w:rFonts w:ascii="Times New Roman" w:hAnsi="Times New Roman" w:cs="Times New Roman"/>
          <w:sz w:val="28"/>
          <w:szCs w:val="28"/>
        </w:rPr>
        <w:t>Придерживаясь последней точки зрения, автор настоящей программы исходит из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универсального пробле</w:t>
      </w:r>
      <w:r w:rsidRPr="00130359">
        <w:rPr>
          <w:rFonts w:ascii="Times New Roman" w:hAnsi="Times New Roman" w:cs="Times New Roman"/>
          <w:sz w:val="28"/>
          <w:szCs w:val="28"/>
        </w:rPr>
        <w:t>м</w:t>
      </w:r>
      <w:r w:rsidRPr="00130359">
        <w:rPr>
          <w:rFonts w:ascii="Times New Roman" w:hAnsi="Times New Roman" w:cs="Times New Roman"/>
          <w:sz w:val="28"/>
          <w:szCs w:val="28"/>
        </w:rPr>
        <w:t>ного поля, присущего рефлективной социальной философии,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фундаме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тальных вопросов, мимо которых не проходит ни один философов, обраща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>щийся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анализу общес</w:t>
      </w:r>
      <w:r>
        <w:rPr>
          <w:rFonts w:ascii="Times New Roman" w:hAnsi="Times New Roman" w:cs="Times New Roman"/>
          <w:sz w:val="28"/>
          <w:szCs w:val="28"/>
        </w:rPr>
        <w:t xml:space="preserve">тва и истории. </w:t>
      </w:r>
      <w:r w:rsidRPr="00130359">
        <w:rPr>
          <w:rFonts w:ascii="Times New Roman" w:hAnsi="Times New Roman" w:cs="Times New Roman"/>
          <w:sz w:val="28"/>
          <w:szCs w:val="28"/>
        </w:rPr>
        <w:t>Поэтому главной целью курса является с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стематизация ключевых проблем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философии, связанных между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бой отношениями логической субординации и координации.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Лишь установив подобные тематические инварианты, мы можем перейти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конк</w:t>
      </w:r>
      <w:r w:rsidRPr="00130359">
        <w:rPr>
          <w:rFonts w:ascii="Times New Roman" w:hAnsi="Times New Roman" w:cs="Times New Roman"/>
          <w:sz w:val="28"/>
          <w:szCs w:val="28"/>
        </w:rPr>
        <w:t>у</w:t>
      </w:r>
      <w:r w:rsidRPr="00130359">
        <w:rPr>
          <w:rFonts w:ascii="Times New Roman" w:hAnsi="Times New Roman" w:cs="Times New Roman"/>
          <w:sz w:val="28"/>
          <w:szCs w:val="28"/>
        </w:rPr>
        <w:t>рирующих между собой способов их рассмотрения, оценке большей или мен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адекватности предлагаемых решений, их возможной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взаимодополнительн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 основу курса положены несколько основных принципов: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1. Признание двух исторически сложившихся типов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филосо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ствования и </w:t>
      </w:r>
      <w:r w:rsidRPr="00130359">
        <w:rPr>
          <w:rFonts w:ascii="Times New Roman" w:hAnsi="Times New Roman" w:cs="Times New Roman"/>
          <w:sz w:val="28"/>
          <w:szCs w:val="28"/>
        </w:rPr>
        <w:t>возможности их сочетания в р</w:t>
      </w:r>
      <w:r>
        <w:rPr>
          <w:rFonts w:ascii="Times New Roman" w:hAnsi="Times New Roman" w:cs="Times New Roman"/>
          <w:sz w:val="28"/>
          <w:szCs w:val="28"/>
        </w:rPr>
        <w:t xml:space="preserve">амках единого целостного курса. 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 xml:space="preserve">ним из таких типов является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рефлективная </w:t>
      </w:r>
      <w:r w:rsidRPr="00130359">
        <w:rPr>
          <w:rFonts w:ascii="Times New Roman" w:hAnsi="Times New Roman" w:cs="Times New Roman"/>
          <w:sz w:val="28"/>
          <w:szCs w:val="28"/>
        </w:rPr>
        <w:t>философия, которая стремится к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тине,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пытается понять общество, историю и человека в собственной логике их развития, дат</w:t>
      </w:r>
      <w:r>
        <w:rPr>
          <w:rFonts w:ascii="Times New Roman" w:hAnsi="Times New Roman" w:cs="Times New Roman"/>
          <w:sz w:val="28"/>
          <w:szCs w:val="28"/>
        </w:rPr>
        <w:t>ь верифици</w:t>
      </w:r>
      <w:r w:rsidRPr="00130359">
        <w:rPr>
          <w:rFonts w:ascii="Times New Roman" w:hAnsi="Times New Roman" w:cs="Times New Roman"/>
          <w:sz w:val="28"/>
          <w:szCs w:val="28"/>
        </w:rPr>
        <w:t xml:space="preserve">руемые ответы на вопрос об универсальных алгоритмах 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их существования. Другим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i/>
          <w:iCs/>
          <w:sz w:val="28"/>
          <w:szCs w:val="28"/>
        </w:rPr>
        <w:t>валюативная</w:t>
      </w:r>
      <w:proofErr w:type="spellEnd"/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социальная философию, которая адр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суется не к миру истин, а к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ценностных ориентаций, обсуждает смыслы 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ловеческого бытия в истории, пытается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ее события как должные и н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должные, благие и пагубные и т.д.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Мы согласны с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философии, представляющей собой не столько анализ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ствующего общества, сколько представление о том, каким ему следует быть, не поддаются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гносеологической верификации - как и любые ценностные суждения, связанные с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целями чело</w:t>
      </w:r>
      <w:r>
        <w:rPr>
          <w:rFonts w:ascii="Times New Roman" w:hAnsi="Times New Roman" w:cs="Times New Roman"/>
          <w:sz w:val="28"/>
          <w:szCs w:val="28"/>
        </w:rPr>
        <w:t>веческого существования в мире.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Мы счит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ем бессмысленной взаимную кон</w:t>
      </w:r>
      <w:r>
        <w:rPr>
          <w:rFonts w:ascii="Times New Roman" w:hAnsi="Times New Roman" w:cs="Times New Roman"/>
          <w:sz w:val="28"/>
          <w:szCs w:val="28"/>
        </w:rPr>
        <w:t xml:space="preserve">фронтацию этих течений, попытки </w:t>
      </w:r>
      <w:r w:rsidRPr="00130359">
        <w:rPr>
          <w:rFonts w:ascii="Times New Roman" w:hAnsi="Times New Roman" w:cs="Times New Roman"/>
          <w:sz w:val="28"/>
          <w:szCs w:val="28"/>
        </w:rPr>
        <w:t>перечер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нуть право на существование друг друга. Это значит, что в противоположность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посылкам сциентизма мы должны признать право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философии Кьеркегора, Ницше,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Ясперса и других мыслителей, которых невозможно считать учеными, на полноправное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существование, ее важнейшее место в человеческой культуре, ценностным самосознанием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которой эта философия выступает. Одн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ко сторонники такого типа философствования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ставить под сомнение правомерность существования иной, идущей от Аристотеля, а не Сократа,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софской традиции, которую интересует не только должное, но и сущее как об</w:t>
      </w:r>
      <w:r w:rsidRPr="00130359">
        <w:rPr>
          <w:rFonts w:ascii="Times New Roman" w:hAnsi="Times New Roman" w:cs="Times New Roman"/>
          <w:sz w:val="28"/>
          <w:szCs w:val="28"/>
        </w:rPr>
        <w:t>ъ</w:t>
      </w:r>
      <w:r w:rsidRPr="00130359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дискурсивного познания.</w:t>
      </w:r>
    </w:p>
    <w:p w:rsidR="00931772" w:rsidRPr="00130359" w:rsidRDefault="00931772" w:rsidP="00615B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Соответственно, философ, изучающий общество, имее</w:t>
      </w:r>
      <w:r>
        <w:rPr>
          <w:rFonts w:ascii="Times New Roman" w:hAnsi="Times New Roman" w:cs="Times New Roman"/>
          <w:sz w:val="28"/>
          <w:szCs w:val="28"/>
        </w:rPr>
        <w:t>т полное право 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тривиальные </w:t>
      </w:r>
      <w:r w:rsidRPr="00130359">
        <w:rPr>
          <w:rFonts w:ascii="Times New Roman" w:hAnsi="Times New Roman" w:cs="Times New Roman"/>
          <w:sz w:val="28"/>
          <w:szCs w:val="28"/>
        </w:rPr>
        <w:t>суждения о смыслах человеческого существования в истории. Но следует помнить, что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суждения поднимутся над уровнем обыденного мор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лизирован</w:t>
      </w:r>
      <w:r>
        <w:rPr>
          <w:rFonts w:ascii="Times New Roman" w:hAnsi="Times New Roman" w:cs="Times New Roman"/>
          <w:sz w:val="28"/>
          <w:szCs w:val="28"/>
        </w:rPr>
        <w:t>ия лишь в том случае, если, рас</w:t>
      </w:r>
      <w:r w:rsidRPr="00130359">
        <w:rPr>
          <w:rFonts w:ascii="Times New Roman" w:hAnsi="Times New Roman" w:cs="Times New Roman"/>
          <w:sz w:val="28"/>
          <w:szCs w:val="28"/>
        </w:rPr>
        <w:t>суждая, к примеру, о "цене револ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 xml:space="preserve">ции", философ будет знать,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что такое </w:t>
      </w:r>
      <w:r w:rsidRPr="00130359">
        <w:rPr>
          <w:rFonts w:ascii="Times New Roman" w:hAnsi="Times New Roman" w:cs="Times New Roman"/>
          <w:sz w:val="28"/>
          <w:szCs w:val="28"/>
        </w:rPr>
        <w:t>революция, 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опереться на поним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ние существенных регулярностей, воспрои</w:t>
      </w:r>
      <w:r w:rsidR="00615BCE">
        <w:rPr>
          <w:rFonts w:ascii="Times New Roman" w:hAnsi="Times New Roman" w:cs="Times New Roman"/>
          <w:sz w:val="28"/>
          <w:szCs w:val="28"/>
        </w:rPr>
        <w:t xml:space="preserve">зводимых в истории любой страны </w:t>
      </w:r>
      <w:r w:rsidRPr="00130359">
        <w:rPr>
          <w:rFonts w:ascii="Times New Roman" w:hAnsi="Times New Roman" w:cs="Times New Roman"/>
          <w:sz w:val="28"/>
          <w:szCs w:val="28"/>
        </w:rPr>
        <w:t>и любого народа.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2. Отдавая приоритет дискурсивной социальной филосо</w:t>
      </w:r>
      <w:r>
        <w:rPr>
          <w:rFonts w:ascii="Times New Roman" w:hAnsi="Times New Roman" w:cs="Times New Roman"/>
          <w:sz w:val="28"/>
          <w:szCs w:val="28"/>
        </w:rPr>
        <w:t xml:space="preserve">фии, мы полагаем, что она может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должна строиться по принципу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концепций, конкурирующих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единого проблемного поля. Это означает, что по нек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 xml:space="preserve">торым вопросам научному сообществу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</w:t>
      </w:r>
      <w:r w:rsidRPr="00130359">
        <w:rPr>
          <w:rFonts w:ascii="Times New Roman" w:hAnsi="Times New Roman" w:cs="Times New Roman"/>
          <w:sz w:val="28"/>
          <w:szCs w:val="28"/>
        </w:rPr>
        <w:t>между аргументац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ей Маркса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, Арона или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 Но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многих других случаях идеи различных мыслителей могут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взаимодополнять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друг друга: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дополняют друг друга, к примеру, формационная типология Маркса, которая указывает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существенные различия в жизни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допромышленно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капиталистической Японии, и </w:t>
      </w:r>
      <w:r w:rsidRPr="00130359">
        <w:rPr>
          <w:rFonts w:ascii="Times New Roman" w:hAnsi="Times New Roman" w:cs="Times New Roman"/>
          <w:sz w:val="28"/>
          <w:szCs w:val="28"/>
        </w:rPr>
        <w:t>цивилизационная типология Тойнби, объясняющая нам почему, при любых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экономического бытия японец остается японцем, сохраняет социокул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турную идентичность,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менталитет, не дающий ему превратиться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француза.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3. Мы исходим из приоритета проблемного из</w:t>
      </w:r>
      <w:r>
        <w:rPr>
          <w:rFonts w:ascii="Times New Roman" w:hAnsi="Times New Roman" w:cs="Times New Roman"/>
          <w:sz w:val="28"/>
          <w:szCs w:val="28"/>
        </w:rPr>
        <w:t xml:space="preserve">ложения материала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рико-</w:t>
      </w:r>
      <w:r w:rsidRPr="00130359">
        <w:rPr>
          <w:rFonts w:ascii="Times New Roman" w:hAnsi="Times New Roman" w:cs="Times New Roman"/>
          <w:sz w:val="28"/>
          <w:szCs w:val="28"/>
        </w:rPr>
        <w:t>философским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. Взгляды крупнейших теоретиков должны излагаться и ко</w:t>
      </w:r>
      <w:r w:rsidRPr="00130359">
        <w:rPr>
          <w:rFonts w:ascii="Times New Roman" w:hAnsi="Times New Roman" w:cs="Times New Roman"/>
          <w:sz w:val="28"/>
          <w:szCs w:val="28"/>
        </w:rPr>
        <w:t>м</w:t>
      </w:r>
      <w:r w:rsidRPr="00130359">
        <w:rPr>
          <w:rFonts w:ascii="Times New Roman" w:hAnsi="Times New Roman" w:cs="Times New Roman"/>
          <w:sz w:val="28"/>
          <w:szCs w:val="28"/>
        </w:rPr>
        <w:t>ментироваться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порядке их хронологического появления, а в связи с осно</w:t>
      </w:r>
      <w:r w:rsidRPr="00130359">
        <w:rPr>
          <w:rFonts w:ascii="Times New Roman" w:hAnsi="Times New Roman" w:cs="Times New Roman"/>
          <w:sz w:val="28"/>
          <w:szCs w:val="28"/>
        </w:rPr>
        <w:t>в</w:t>
      </w:r>
      <w:r w:rsidRPr="00130359">
        <w:rPr>
          <w:rFonts w:ascii="Times New Roman" w:hAnsi="Times New Roman" w:cs="Times New Roman"/>
          <w:sz w:val="28"/>
          <w:szCs w:val="28"/>
        </w:rPr>
        <w:t>ными проблемами, конституирующими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предмет социальной философии.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 рамках данного курса выделяются пять таких проблемы: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природа социально-философского познания, его место и роль в системе обществознания;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- способ существования социальной действительности, социум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реальность, </w:t>
      </w:r>
      <w:r w:rsidRPr="00130359">
        <w:rPr>
          <w:rFonts w:ascii="Times New Roman" w:hAnsi="Times New Roman" w:cs="Times New Roman"/>
          <w:sz w:val="28"/>
          <w:szCs w:val="28"/>
        </w:rPr>
        <w:t>связь и соподчинение социального и природного;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- общество как организационная форма воспроизводства соци</w:t>
      </w:r>
      <w:r>
        <w:rPr>
          <w:rFonts w:ascii="Times New Roman" w:hAnsi="Times New Roman" w:cs="Times New Roman"/>
          <w:sz w:val="28"/>
          <w:szCs w:val="28"/>
        </w:rPr>
        <w:t>ального.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блема универсальных </w:t>
      </w:r>
      <w:r w:rsidRPr="00130359">
        <w:rPr>
          <w:rFonts w:ascii="Times New Roman" w:hAnsi="Times New Roman" w:cs="Times New Roman"/>
          <w:sz w:val="28"/>
          <w:szCs w:val="28"/>
        </w:rPr>
        <w:t>законов строения, функционирования и развития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ственных систем;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история как процесс развития и взаимодействия реальны</w:t>
      </w:r>
      <w:r>
        <w:rPr>
          <w:rFonts w:ascii="Times New Roman" w:hAnsi="Times New Roman" w:cs="Times New Roman"/>
          <w:sz w:val="28"/>
          <w:szCs w:val="28"/>
        </w:rPr>
        <w:t xml:space="preserve">х стран, народов и цивилизаций. </w:t>
      </w:r>
      <w:r w:rsidRPr="00130359">
        <w:rPr>
          <w:rFonts w:ascii="Times New Roman" w:hAnsi="Times New Roman" w:cs="Times New Roman"/>
          <w:sz w:val="28"/>
          <w:szCs w:val="28"/>
        </w:rPr>
        <w:t>Проблема типологических характеристик истор</w:t>
      </w:r>
      <w:r>
        <w:rPr>
          <w:rFonts w:ascii="Times New Roman" w:hAnsi="Times New Roman" w:cs="Times New Roman"/>
          <w:sz w:val="28"/>
          <w:szCs w:val="28"/>
        </w:rPr>
        <w:t xml:space="preserve">ического процесса (включая сюда </w:t>
      </w:r>
      <w:r w:rsidRPr="00130359">
        <w:rPr>
          <w:rFonts w:ascii="Times New Roman" w:hAnsi="Times New Roman" w:cs="Times New Roman"/>
          <w:sz w:val="28"/>
          <w:szCs w:val="28"/>
        </w:rPr>
        <w:t>аксиологическую проблематику смысла и направленности чел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веческой истории);</w:t>
      </w: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ХХ века и исторические судьбы России.</w:t>
      </w: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4. Предлагаемый курс социальной философии строится на принципах су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станциально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подхода, согласно которому любое из явлений общественной жизни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как модус, атрибут или акциденция человеч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ской деятельности, образующей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способ существования человека и общества.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Подобный подход позволяет нам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проблемы социал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ной философии в их логической последовательности, методом восхождения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абстрактного к конкретному, который мы считаем универсальным методом 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флексивного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изложения любой ставшей теории, позволяющим избежать повт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ров и логических перескоков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преподавании.</w:t>
      </w:r>
      <w:proofErr w:type="gramEnd"/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Pr="00130359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772" w:rsidRDefault="0093177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D1" w:rsidRDefault="004215E3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1.</w:t>
      </w:r>
      <w:r w:rsidR="004D2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7D1">
        <w:rPr>
          <w:rFonts w:ascii="Times New Roman" w:hAnsi="Times New Roman" w:cs="Times New Roman"/>
          <w:sz w:val="28"/>
          <w:szCs w:val="28"/>
        </w:rPr>
        <w:t xml:space="preserve"> </w:t>
      </w:r>
      <w:r w:rsidR="002247D1" w:rsidRPr="004215E3">
        <w:rPr>
          <w:rFonts w:ascii="Times New Roman" w:hAnsi="Times New Roman" w:cs="Times New Roman"/>
          <w:sz w:val="32"/>
          <w:szCs w:val="32"/>
        </w:rPr>
        <w:t>«Социальная      антропология»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1. Социальна</w:t>
      </w:r>
      <w:r w:rsidR="004D2BBA">
        <w:rPr>
          <w:rFonts w:ascii="Times New Roman" w:hAnsi="Times New Roman" w:cs="Times New Roman"/>
          <w:bCs/>
          <w:sz w:val="28"/>
          <w:szCs w:val="28"/>
        </w:rPr>
        <w:t>я философия в современном мире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1: Кому и зач</w:t>
      </w:r>
      <w:r w:rsidR="004D2BBA">
        <w:rPr>
          <w:rFonts w:ascii="Times New Roman" w:hAnsi="Times New Roman" w:cs="Times New Roman"/>
          <w:sz w:val="28"/>
          <w:szCs w:val="28"/>
        </w:rPr>
        <w:t>ем нужна социальная философия?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Философствование как потребность человека в символическом освоении мира.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Основные этапы развития философии общества. </w:t>
      </w:r>
      <w:r>
        <w:rPr>
          <w:rFonts w:ascii="Times New Roman" w:hAnsi="Times New Roman" w:cs="Times New Roman"/>
          <w:sz w:val="28"/>
          <w:szCs w:val="28"/>
        </w:rPr>
        <w:t>Смена философских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ритетов     в </w:t>
      </w:r>
      <w:r w:rsidRPr="00130359">
        <w:rPr>
          <w:rFonts w:ascii="Times New Roman" w:hAnsi="Times New Roman" w:cs="Times New Roman"/>
          <w:sz w:val="28"/>
          <w:szCs w:val="28"/>
        </w:rPr>
        <w:t>кризисные и "спокойные" эпохи человеческой истории. Стимулы философской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в конце ХХ века.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Опыт социального философствования в современной западной культуре.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"Антропологический поворот в философии ХХ ве</w:t>
      </w:r>
      <w:r>
        <w:rPr>
          <w:rFonts w:ascii="Times New Roman" w:hAnsi="Times New Roman" w:cs="Times New Roman"/>
          <w:sz w:val="28"/>
          <w:szCs w:val="28"/>
        </w:rPr>
        <w:t>ка" и его влияние на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философскую теорию. Социальная философия в свете “неклассических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130359">
        <w:rPr>
          <w:rFonts w:ascii="Times New Roman" w:hAnsi="Times New Roman" w:cs="Times New Roman"/>
          <w:sz w:val="28"/>
          <w:szCs w:val="28"/>
        </w:rPr>
        <w:t>рациональности”, постмодернистской критики "классического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ствознания".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Плюсы и минусы прагматического подхода к социальной философии. “С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циальная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инженерия” как альтернатива философской рефлексии общества.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2: Состояние и</w:t>
      </w:r>
      <w:r w:rsidR="004D2BBA">
        <w:rPr>
          <w:rFonts w:ascii="Times New Roman" w:hAnsi="Times New Roman" w:cs="Times New Roman"/>
          <w:sz w:val="28"/>
          <w:szCs w:val="28"/>
        </w:rPr>
        <w:t xml:space="preserve"> перспективы отечественной социальной философии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Судьбы социальной философии в России. Ро</w:t>
      </w:r>
      <w:r>
        <w:rPr>
          <w:rFonts w:ascii="Times New Roman" w:hAnsi="Times New Roman" w:cs="Times New Roman"/>
          <w:sz w:val="28"/>
          <w:szCs w:val="28"/>
        </w:rPr>
        <w:t>ссийский менталитет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дарты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0359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рациональности по </w:t>
      </w:r>
      <w:r>
        <w:rPr>
          <w:rFonts w:ascii="Times New Roman" w:hAnsi="Times New Roman" w:cs="Times New Roman"/>
          <w:sz w:val="28"/>
          <w:szCs w:val="28"/>
        </w:rPr>
        <w:t xml:space="preserve">М. Веберу. Можно ли говорить об </w:t>
      </w: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идеократическом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характере отечественной истории? Октябрь 1917 и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блема "насилия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идеи над жизнью". Проблема "пагубной самон</w:t>
      </w:r>
      <w:r>
        <w:rPr>
          <w:rFonts w:ascii="Times New Roman" w:hAnsi="Times New Roman" w:cs="Times New Roman"/>
          <w:sz w:val="28"/>
          <w:szCs w:val="28"/>
        </w:rPr>
        <w:t>адеянности"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130359">
        <w:rPr>
          <w:rFonts w:ascii="Times New Roman" w:hAnsi="Times New Roman" w:cs="Times New Roman"/>
          <w:sz w:val="28"/>
          <w:szCs w:val="28"/>
        </w:rPr>
        <w:t>российской истории.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Кризис отечественной социальной философии и пути выхода из него. Пол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мика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вокруг социальной теории К. Маркса.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Отброшен ли "и</w:t>
      </w:r>
      <w:r>
        <w:rPr>
          <w:rFonts w:ascii="Times New Roman" w:hAnsi="Times New Roman" w:cs="Times New Roman"/>
          <w:sz w:val="28"/>
          <w:szCs w:val="28"/>
        </w:rPr>
        <w:t>сторический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лизм" опытом </w:t>
      </w:r>
      <w:r w:rsidRPr="00130359">
        <w:rPr>
          <w:rFonts w:ascii="Times New Roman" w:hAnsi="Times New Roman" w:cs="Times New Roman"/>
          <w:sz w:val="28"/>
          <w:szCs w:val="28"/>
        </w:rPr>
        <w:t>современной истории: аргументы "за" и "против".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Возможен ли плодотворный синтез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Маркса с классиками западноевропейской социальной ф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лософии? Значение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религиозной философии для развития современных социально-философских идей.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Социальная философия и поиски "общенациональной идеи" для России.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2. Возможна ли научная философия общества?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1: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Сциентистская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антисци</w:t>
      </w:r>
      <w:r w:rsidR="004D2BBA">
        <w:rPr>
          <w:rFonts w:ascii="Times New Roman" w:hAnsi="Times New Roman" w:cs="Times New Roman"/>
          <w:sz w:val="28"/>
          <w:szCs w:val="28"/>
        </w:rPr>
        <w:t>ентистская</w:t>
      </w:r>
      <w:proofErr w:type="spellEnd"/>
      <w:r w:rsidR="004D2BBA">
        <w:rPr>
          <w:rFonts w:ascii="Times New Roman" w:hAnsi="Times New Roman" w:cs="Times New Roman"/>
          <w:sz w:val="28"/>
          <w:szCs w:val="28"/>
        </w:rPr>
        <w:t xml:space="preserve"> трактовки философии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 "философствовании" в бытовом и категори</w:t>
      </w:r>
      <w:r>
        <w:rPr>
          <w:rFonts w:ascii="Times New Roman" w:hAnsi="Times New Roman" w:cs="Times New Roman"/>
          <w:sz w:val="28"/>
          <w:szCs w:val="28"/>
        </w:rPr>
        <w:t>альном смысле термина.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терии </w:t>
      </w:r>
      <w:r w:rsidRPr="00130359">
        <w:rPr>
          <w:rFonts w:ascii="Times New Roman" w:hAnsi="Times New Roman" w:cs="Times New Roman"/>
          <w:sz w:val="28"/>
          <w:szCs w:val="28"/>
        </w:rPr>
        <w:t>научности и их применимость к философскому познанию. Возможна ли верификация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философских утверждений?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Софийная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традиции в философии: </w:t>
      </w:r>
      <w:r w:rsidRPr="00130359">
        <w:rPr>
          <w:rFonts w:ascii="Times New Roman" w:hAnsi="Times New Roman" w:cs="Times New Roman"/>
          <w:sz w:val="28"/>
          <w:szCs w:val="28"/>
        </w:rPr>
        <w:t>"прикосновение к тайнам бытия" и дискурсивный анализ униве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сума.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Полемика вокруг научного статуса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философии: конфликт </w:t>
      </w:r>
      <w:r w:rsidRPr="00130359">
        <w:rPr>
          <w:rFonts w:ascii="Times New Roman" w:hAnsi="Times New Roman" w:cs="Times New Roman"/>
          <w:sz w:val="28"/>
          <w:szCs w:val="28"/>
        </w:rPr>
        <w:t>“сц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ентистского” и “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антисциентистского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подходов. Общие принципы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"истинностных" и "ценностных" суждений. М. Вебер и требование "свободы от оценки".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Совпадает ли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праксиологическая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общезначимость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ценностей с объективн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стью истин?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Цели и задачи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социал</w:t>
      </w:r>
      <w:r>
        <w:rPr>
          <w:rFonts w:ascii="Times New Roman" w:hAnsi="Times New Roman" w:cs="Times New Roman"/>
          <w:sz w:val="28"/>
          <w:szCs w:val="28"/>
        </w:rPr>
        <w:t xml:space="preserve">ьной философии: поиск "смыслов" 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 xml:space="preserve">ловеческого бытия в истории. Философия как </w:t>
      </w:r>
      <w:r>
        <w:rPr>
          <w:rFonts w:ascii="Times New Roman" w:hAnsi="Times New Roman" w:cs="Times New Roman"/>
          <w:sz w:val="28"/>
          <w:szCs w:val="28"/>
        </w:rPr>
        <w:t xml:space="preserve">"социальное проповедничество"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ргументы "за" и "против". Место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философии в европейской культуре,</w:t>
      </w:r>
      <w:r w:rsidR="00E913A6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связь с религией, моралью, искусством. Философия как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Философия как системообразующее основание </w:t>
      </w:r>
      <w:r w:rsidR="00E913A6">
        <w:rPr>
          <w:rFonts w:ascii="Times New Roman" w:hAnsi="Times New Roman" w:cs="Times New Roman"/>
          <w:sz w:val="28"/>
          <w:szCs w:val="28"/>
        </w:rPr>
        <w:t>социокультурных суперс</w:t>
      </w:r>
      <w:r w:rsidR="00E913A6">
        <w:rPr>
          <w:rFonts w:ascii="Times New Roman" w:hAnsi="Times New Roman" w:cs="Times New Roman"/>
          <w:sz w:val="28"/>
          <w:szCs w:val="28"/>
        </w:rPr>
        <w:t>и</w:t>
      </w:r>
      <w:r w:rsidR="00E913A6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="00E913A6">
        <w:rPr>
          <w:rFonts w:ascii="Times New Roman" w:hAnsi="Times New Roman" w:cs="Times New Roman"/>
          <w:sz w:val="28"/>
          <w:szCs w:val="28"/>
        </w:rPr>
        <w:t>П.</w:t>
      </w:r>
      <w:r w:rsidRPr="00130359">
        <w:rPr>
          <w:rFonts w:ascii="Times New Roman" w:hAnsi="Times New Roman" w:cs="Times New Roman"/>
          <w:sz w:val="28"/>
          <w:szCs w:val="28"/>
        </w:rPr>
        <w:t>Сорокин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).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Оправдана ли абсолютизация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валюативной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модели философствования? Действительно</w:t>
      </w:r>
      <w:r w:rsidR="00E913A6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 философия возможна лишь как рефлексия судьбы, а "мысл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щий категориями судьбы</w:t>
      </w:r>
      <w:r w:rsidR="00E913A6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 ведает" (О. Шпенглер)? При каких условиях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софия может рассматриваться как</w:t>
      </w:r>
      <w:r w:rsidR="00E913A6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строгая, "подлинно универсальная наука"?</w:t>
      </w:r>
    </w:p>
    <w:p w:rsidR="002247D1" w:rsidRPr="00130359" w:rsidRDefault="002247D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2: Предмет и понятийное строение рефлективной философии</w:t>
      </w:r>
      <w:r w:rsidR="00F8649D">
        <w:rPr>
          <w:rFonts w:ascii="Times New Roman" w:hAnsi="Times New Roman" w:cs="Times New Roman"/>
          <w:sz w:val="28"/>
          <w:szCs w:val="28"/>
        </w:rPr>
        <w:t xml:space="preserve"> </w:t>
      </w:r>
      <w:r w:rsidR="004D2BBA">
        <w:rPr>
          <w:rFonts w:ascii="Times New Roman" w:hAnsi="Times New Roman" w:cs="Times New Roman"/>
          <w:sz w:val="28"/>
          <w:szCs w:val="28"/>
        </w:rPr>
        <w:t>общества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Цели и задачи рефлективной философии.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Гносеологическая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рефле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130359">
        <w:rPr>
          <w:rFonts w:ascii="Times New Roman" w:hAnsi="Times New Roman" w:cs="Times New Roman"/>
          <w:sz w:val="28"/>
          <w:szCs w:val="28"/>
        </w:rPr>
        <w:t>философии как "работы по систематическому прояснению познавател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человека" (Э.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), универсальной науки о предельных основаниях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мышления".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Антропологическая </w:t>
      </w:r>
      <w:r w:rsidRPr="00130359">
        <w:rPr>
          <w:rFonts w:ascii="Times New Roman" w:hAnsi="Times New Roman" w:cs="Times New Roman"/>
          <w:sz w:val="28"/>
          <w:szCs w:val="28"/>
        </w:rPr>
        <w:t>модель рефл</w:t>
      </w:r>
      <w:r>
        <w:rPr>
          <w:rFonts w:ascii="Times New Roman" w:hAnsi="Times New Roman" w:cs="Times New Roman"/>
          <w:sz w:val="28"/>
          <w:szCs w:val="28"/>
        </w:rPr>
        <w:t>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философии как науки об </w:t>
      </w:r>
      <w:r w:rsidRPr="00130359">
        <w:rPr>
          <w:rFonts w:ascii="Times New Roman" w:hAnsi="Times New Roman" w:cs="Times New Roman"/>
          <w:sz w:val="28"/>
          <w:szCs w:val="28"/>
        </w:rPr>
        <w:t>универсальных основаниях не только гносеолог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че</w:t>
      </w:r>
      <w:r>
        <w:rPr>
          <w:rFonts w:ascii="Times New Roman" w:hAnsi="Times New Roman" w:cs="Times New Roman"/>
          <w:sz w:val="28"/>
          <w:szCs w:val="28"/>
        </w:rPr>
        <w:t xml:space="preserve">ского, но и аксиологического,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праксиологического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отношения человека к миру.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Субстанциальная модель рефлективной филос</w:t>
      </w:r>
      <w:r>
        <w:rPr>
          <w:rFonts w:ascii="Times New Roman" w:hAnsi="Times New Roman" w:cs="Times New Roman"/>
          <w:sz w:val="28"/>
          <w:szCs w:val="28"/>
        </w:rPr>
        <w:t>офии, справедливость ее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Pr="00130359">
        <w:rPr>
          <w:rFonts w:ascii="Times New Roman" w:hAnsi="Times New Roman" w:cs="Times New Roman"/>
          <w:sz w:val="28"/>
          <w:szCs w:val="28"/>
        </w:rPr>
        <w:t>постмодернистскими противниками метафизики. Действительно ли уста</w:t>
      </w:r>
      <w:r>
        <w:rPr>
          <w:rFonts w:ascii="Times New Roman" w:hAnsi="Times New Roman" w:cs="Times New Roman"/>
          <w:sz w:val="28"/>
          <w:szCs w:val="28"/>
        </w:rPr>
        <w:t xml:space="preserve">рел </w:t>
      </w:r>
      <w:r w:rsidRPr="00130359">
        <w:rPr>
          <w:rFonts w:ascii="Times New Roman" w:hAnsi="Times New Roman" w:cs="Times New Roman"/>
          <w:sz w:val="28"/>
          <w:szCs w:val="28"/>
        </w:rPr>
        <w:t>субстанциальный взгляд на мир? Имеет ли реальный смысл проблема единства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рассмотренного в аспекте его субстанциаль</w:t>
      </w:r>
      <w:r>
        <w:rPr>
          <w:rFonts w:ascii="Times New Roman" w:hAnsi="Times New Roman" w:cs="Times New Roman"/>
          <w:sz w:val="28"/>
          <w:szCs w:val="28"/>
        </w:rPr>
        <w:t>ной всеобщности и интегр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130359">
        <w:rPr>
          <w:rFonts w:ascii="Times New Roman" w:hAnsi="Times New Roman" w:cs="Times New Roman"/>
          <w:sz w:val="28"/>
          <w:szCs w:val="28"/>
        </w:rPr>
        <w:t>целостности? Универсум и “царства бытия”: за</w:t>
      </w:r>
      <w:r>
        <w:rPr>
          <w:rFonts w:ascii="Times New Roman" w:hAnsi="Times New Roman" w:cs="Times New Roman"/>
          <w:sz w:val="28"/>
          <w:szCs w:val="28"/>
        </w:rPr>
        <w:t>дача атрибутивной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кретизации </w:t>
      </w:r>
      <w:r w:rsidRPr="00130359">
        <w:rPr>
          <w:rFonts w:ascii="Times New Roman" w:hAnsi="Times New Roman" w:cs="Times New Roman"/>
          <w:sz w:val="28"/>
          <w:szCs w:val="28"/>
        </w:rPr>
        <w:t>всеобщего и ее значение для естественных и гуманитарных наук.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Сущность и существование социальной реал</w:t>
      </w:r>
      <w:r>
        <w:rPr>
          <w:rFonts w:ascii="Times New Roman" w:hAnsi="Times New Roman" w:cs="Times New Roman"/>
          <w:sz w:val="28"/>
          <w:szCs w:val="28"/>
        </w:rPr>
        <w:t>ьности как предмет рефлекти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30359">
        <w:rPr>
          <w:rFonts w:ascii="Times New Roman" w:hAnsi="Times New Roman" w:cs="Times New Roman"/>
          <w:sz w:val="28"/>
          <w:szCs w:val="28"/>
        </w:rPr>
        <w:t>философии общества. Широкое и узкое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категории общества: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ум как </w:t>
      </w:r>
      <w:r w:rsidRPr="00130359">
        <w:rPr>
          <w:rFonts w:ascii="Times New Roman" w:hAnsi="Times New Roman" w:cs="Times New Roman"/>
          <w:sz w:val="28"/>
          <w:szCs w:val="28"/>
        </w:rPr>
        <w:t>подсистема окружающего и охватывающего нас мира и организационные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30359">
        <w:rPr>
          <w:rFonts w:ascii="Times New Roman" w:hAnsi="Times New Roman" w:cs="Times New Roman"/>
          <w:sz w:val="28"/>
          <w:szCs w:val="28"/>
        </w:rPr>
        <w:t>воспроизводства социальности.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Соотношение социальной философии и социолог</w:t>
      </w:r>
      <w:r>
        <w:rPr>
          <w:rFonts w:ascii="Times New Roman" w:hAnsi="Times New Roman" w:cs="Times New Roman"/>
          <w:sz w:val="28"/>
          <w:szCs w:val="28"/>
        </w:rPr>
        <w:t xml:space="preserve">ии в интерпретации О. Конта,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130359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Э. Дюркгейма, М. Вебера, Н. Бердяева, С. Франка, П. Сор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кина.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предметного пересечения социальной философии и общей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 xml:space="preserve">циологии. Концепция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: принцип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бинарности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"историческог</w:t>
      </w:r>
      <w:r>
        <w:rPr>
          <w:rFonts w:ascii="Times New Roman" w:hAnsi="Times New Roman" w:cs="Times New Roman"/>
          <w:sz w:val="28"/>
          <w:szCs w:val="28"/>
        </w:rPr>
        <w:t>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лизма" как философско-</w:t>
      </w:r>
      <w:r w:rsidRPr="00130359">
        <w:rPr>
          <w:rFonts w:ascii="Times New Roman" w:hAnsi="Times New Roman" w:cs="Times New Roman"/>
          <w:sz w:val="28"/>
          <w:szCs w:val="28"/>
        </w:rPr>
        <w:t>социологической теории.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Общество и история. Рефлективная социальная ф</w:t>
      </w:r>
      <w:r>
        <w:rPr>
          <w:rFonts w:ascii="Times New Roman" w:hAnsi="Times New Roman" w:cs="Times New Roman"/>
          <w:sz w:val="28"/>
          <w:szCs w:val="28"/>
        </w:rPr>
        <w:t xml:space="preserve">илософия как единство философии </w:t>
      </w:r>
      <w:r w:rsidRPr="00130359">
        <w:rPr>
          <w:rFonts w:ascii="Times New Roman" w:hAnsi="Times New Roman" w:cs="Times New Roman"/>
          <w:sz w:val="28"/>
          <w:szCs w:val="28"/>
        </w:rPr>
        <w:t>общества и философии истории.</w:t>
      </w:r>
    </w:p>
    <w:p w:rsidR="00F8649D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Методологические функции рефлективной социал</w:t>
      </w:r>
      <w:r>
        <w:rPr>
          <w:rFonts w:ascii="Times New Roman" w:hAnsi="Times New Roman" w:cs="Times New Roman"/>
          <w:sz w:val="28"/>
          <w:szCs w:val="28"/>
        </w:rPr>
        <w:t>ьной философии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130359">
        <w:rPr>
          <w:rFonts w:ascii="Times New Roman" w:hAnsi="Times New Roman" w:cs="Times New Roman"/>
          <w:sz w:val="28"/>
          <w:szCs w:val="28"/>
        </w:rPr>
        <w:t>научного обществознания. К чему ведут попытки "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философского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самообе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печения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конкретных социальных наук: социологические, политологические,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ториографические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F8649D" w:rsidRPr="00130359" w:rsidRDefault="00F8649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4215E3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Деятельно</w:t>
      </w:r>
      <w:r w:rsidR="004D2BBA">
        <w:rPr>
          <w:rFonts w:ascii="Times New Roman" w:hAnsi="Times New Roman" w:cs="Times New Roman"/>
          <w:bCs/>
          <w:sz w:val="28"/>
          <w:szCs w:val="28"/>
        </w:rPr>
        <w:t xml:space="preserve">сть как субстанция </w:t>
      </w:r>
      <w:proofErr w:type="gramStart"/>
      <w:r w:rsidR="004D2BBA"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1: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и природное: поиск линий дема</w:t>
      </w:r>
      <w:r w:rsidR="004D2BBA">
        <w:rPr>
          <w:rFonts w:ascii="Times New Roman" w:hAnsi="Times New Roman" w:cs="Times New Roman"/>
          <w:sz w:val="28"/>
          <w:szCs w:val="28"/>
        </w:rPr>
        <w:t>ркации.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Всегда ли человек выделял себя из мира природы?</w:t>
      </w:r>
      <w:r>
        <w:rPr>
          <w:rFonts w:ascii="Times New Roman" w:hAnsi="Times New Roman" w:cs="Times New Roman"/>
          <w:sz w:val="28"/>
          <w:szCs w:val="28"/>
        </w:rPr>
        <w:t xml:space="preserve"> Антропоморфизм и его пережитки </w:t>
      </w:r>
      <w:r w:rsidRPr="00130359">
        <w:rPr>
          <w:rFonts w:ascii="Times New Roman" w:hAnsi="Times New Roman" w:cs="Times New Roman"/>
          <w:sz w:val="28"/>
          <w:szCs w:val="28"/>
        </w:rPr>
        <w:t>в современном мышлении. Трактовка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как мира артефа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тов, созданных </w:t>
      </w:r>
      <w:r w:rsidRPr="00130359">
        <w:rPr>
          <w:rFonts w:ascii="Times New Roman" w:hAnsi="Times New Roman" w:cs="Times New Roman"/>
          <w:sz w:val="28"/>
          <w:szCs w:val="28"/>
        </w:rPr>
        <w:t>“неприродным человеком”: границы ее п</w:t>
      </w:r>
      <w:r>
        <w:rPr>
          <w:rFonts w:ascii="Times New Roman" w:hAnsi="Times New Roman" w:cs="Times New Roman"/>
          <w:sz w:val="28"/>
          <w:szCs w:val="28"/>
        </w:rPr>
        <w:t xml:space="preserve">рименимости. Проблема </w:t>
      </w:r>
      <w:r w:rsidRPr="00130359">
        <w:rPr>
          <w:rFonts w:ascii="Times New Roman" w:hAnsi="Times New Roman" w:cs="Times New Roman"/>
          <w:sz w:val="28"/>
          <w:szCs w:val="28"/>
        </w:rPr>
        <w:t>“искусственного”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“естественного” в мире общественных явлений.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качественной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выделенности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D7C6C">
        <w:rPr>
          <w:rFonts w:ascii="Times New Roman" w:hAnsi="Times New Roman" w:cs="Times New Roman"/>
          <w:sz w:val="28"/>
          <w:szCs w:val="28"/>
        </w:rPr>
        <w:t>го в истории философской мысли: в</w:t>
      </w:r>
      <w:r w:rsidRPr="00130359">
        <w:rPr>
          <w:rFonts w:ascii="Times New Roman" w:hAnsi="Times New Roman" w:cs="Times New Roman"/>
          <w:sz w:val="28"/>
          <w:szCs w:val="28"/>
        </w:rPr>
        <w:t xml:space="preserve">опрос 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взаимосводимости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“мира природы” и “мира культуры”.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Субстанциональный подход к пониманию социума, его отличие от су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="005D7C6C">
        <w:rPr>
          <w:rFonts w:ascii="Times New Roman" w:hAnsi="Times New Roman" w:cs="Times New Roman"/>
          <w:sz w:val="28"/>
          <w:szCs w:val="28"/>
        </w:rPr>
        <w:t xml:space="preserve">стратного и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функционального подходов.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Категории субстанции,</w:t>
      </w:r>
      <w:r>
        <w:rPr>
          <w:rFonts w:ascii="Times New Roman" w:hAnsi="Times New Roman" w:cs="Times New Roman"/>
          <w:sz w:val="28"/>
          <w:szCs w:val="28"/>
        </w:rPr>
        <w:t xml:space="preserve"> модусов, 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бутов в понимании </w:t>
      </w:r>
      <w:r w:rsidRPr="00130359">
        <w:rPr>
          <w:rFonts w:ascii="Times New Roman" w:hAnsi="Times New Roman" w:cs="Times New Roman"/>
          <w:sz w:val="28"/>
          <w:szCs w:val="28"/>
        </w:rPr>
        <w:t>Спинозы, Гегеля, Маркса. Субстанциональность как способ существования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самодостаточных систем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sui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generis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 органич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ским типом целостности.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Субстанция общественной жизни: постановка пр</w:t>
      </w:r>
      <w:r>
        <w:rPr>
          <w:rFonts w:ascii="Times New Roman" w:hAnsi="Times New Roman" w:cs="Times New Roman"/>
          <w:sz w:val="28"/>
          <w:szCs w:val="28"/>
        </w:rPr>
        <w:t xml:space="preserve">облемы. Деятельность как способ </w:t>
      </w:r>
      <w:r w:rsidRPr="00130359">
        <w:rPr>
          <w:rFonts w:ascii="Times New Roman" w:hAnsi="Times New Roman" w:cs="Times New Roman"/>
          <w:sz w:val="28"/>
          <w:szCs w:val="28"/>
        </w:rPr>
        <w:t>существования общественного человека. Деятель</w:t>
      </w:r>
      <w:r>
        <w:rPr>
          <w:rFonts w:ascii="Times New Roman" w:hAnsi="Times New Roman" w:cs="Times New Roman"/>
          <w:sz w:val="28"/>
          <w:szCs w:val="28"/>
        </w:rPr>
        <w:t>ность и проблема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них границ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>. Деятельность и проблема единства многообразных внутренних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социума.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2. Деятельн</w:t>
      </w:r>
      <w:r w:rsidR="004D2BBA">
        <w:rPr>
          <w:rFonts w:ascii="Times New Roman" w:hAnsi="Times New Roman" w:cs="Times New Roman"/>
          <w:sz w:val="28"/>
          <w:szCs w:val="28"/>
        </w:rPr>
        <w:t>ость в ряду иных форм движения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Классификация “царств бытия” в современной философии. Специфика дв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 xml:space="preserve">жения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неживой природе: спонтанное преобразование веществ</w:t>
      </w:r>
      <w:r>
        <w:rPr>
          <w:rFonts w:ascii="Times New Roman" w:hAnsi="Times New Roman" w:cs="Times New Roman"/>
          <w:sz w:val="28"/>
          <w:szCs w:val="28"/>
        </w:rPr>
        <w:t xml:space="preserve">а и энергии. Понятие активности </w:t>
      </w:r>
      <w:r w:rsidRPr="00130359">
        <w:rPr>
          <w:rFonts w:ascii="Times New Roman" w:hAnsi="Times New Roman" w:cs="Times New Roman"/>
          <w:sz w:val="28"/>
          <w:szCs w:val="28"/>
        </w:rPr>
        <w:t>как самодвижения информационных, адаптивных, саморегулиру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негэнтропийных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систем.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 “снятия” в соотношении различ</w:t>
      </w:r>
      <w:r>
        <w:rPr>
          <w:rFonts w:ascii="Times New Roman" w:hAnsi="Times New Roman" w:cs="Times New Roman"/>
          <w:sz w:val="28"/>
          <w:szCs w:val="28"/>
        </w:rPr>
        <w:t xml:space="preserve">ных “царств бытия”. Субстратные </w:t>
      </w:r>
      <w:r w:rsidRPr="00130359">
        <w:rPr>
          <w:rFonts w:ascii="Times New Roman" w:hAnsi="Times New Roman" w:cs="Times New Roman"/>
          <w:sz w:val="28"/>
          <w:szCs w:val="28"/>
        </w:rPr>
        <w:t>(вещественно-энергетические) измерения челов</w:t>
      </w:r>
      <w:r>
        <w:rPr>
          <w:rFonts w:ascii="Times New Roman" w:hAnsi="Times New Roman" w:cs="Times New Roman"/>
          <w:sz w:val="28"/>
          <w:szCs w:val="28"/>
        </w:rPr>
        <w:t xml:space="preserve">еческой деятельности и проблема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физикалистских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редукций. Современные варианты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физикализма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". Синергетика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применимость к анализу общественных процессов.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Деятельность как разновидность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 направленной активности </w:t>
      </w:r>
      <w:r w:rsidRPr="00130359">
        <w:rPr>
          <w:rFonts w:ascii="Times New Roman" w:hAnsi="Times New Roman" w:cs="Times New Roman"/>
          <w:sz w:val="28"/>
          <w:szCs w:val="28"/>
        </w:rPr>
        <w:t>адаптивных систем. Логика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организмических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теорий социального (на примере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концепций Г. Спенсера, Р.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Вормса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). Плюсы и минусы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социобиол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3: Феномен сознания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смысл категории сознание. Субстанци</w:t>
      </w:r>
      <w:r>
        <w:rPr>
          <w:rFonts w:ascii="Times New Roman" w:hAnsi="Times New Roman" w:cs="Times New Roman"/>
          <w:sz w:val="28"/>
          <w:szCs w:val="28"/>
        </w:rPr>
        <w:t xml:space="preserve">альные характеристики сознания, </w:t>
      </w:r>
      <w:r w:rsidRPr="00130359">
        <w:rPr>
          <w:rFonts w:ascii="Times New Roman" w:hAnsi="Times New Roman" w:cs="Times New Roman"/>
          <w:sz w:val="28"/>
          <w:szCs w:val="28"/>
        </w:rPr>
        <w:t>его место в окружающем нас мире. Сознание и материя. Сознание и идеальное. 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информация. Сознание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воление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- современная критика ленинской теории отражения.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информационных механизмов человече</w:t>
      </w:r>
      <w:r>
        <w:rPr>
          <w:rFonts w:ascii="Times New Roman" w:hAnsi="Times New Roman" w:cs="Times New Roman"/>
          <w:sz w:val="28"/>
          <w:szCs w:val="28"/>
        </w:rPr>
        <w:t>ской деятельности.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знание как </w:t>
      </w:r>
      <w:r w:rsidRPr="00130359">
        <w:rPr>
          <w:rFonts w:ascii="Times New Roman" w:hAnsi="Times New Roman" w:cs="Times New Roman"/>
          <w:sz w:val="28"/>
          <w:szCs w:val="28"/>
        </w:rPr>
        <w:t>способ эвристического знакового моделирования мира. Абстрактно-логическое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человека и наглядно-действенное “мышление” животных - пробле</w:t>
      </w:r>
      <w:r>
        <w:rPr>
          <w:rFonts w:ascii="Times New Roman" w:hAnsi="Times New Roman" w:cs="Times New Roman"/>
          <w:sz w:val="28"/>
          <w:szCs w:val="28"/>
        </w:rPr>
        <w:t xml:space="preserve">ма пороговых </w:t>
      </w:r>
      <w:r w:rsidRPr="00130359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Сознание и психика. Узкий бu1080 и широкий смысл кат</w:t>
      </w:r>
      <w:r>
        <w:rPr>
          <w:rFonts w:ascii="Times New Roman" w:hAnsi="Times New Roman" w:cs="Times New Roman"/>
          <w:sz w:val="28"/>
          <w:szCs w:val="28"/>
        </w:rPr>
        <w:t xml:space="preserve">егории "сознание" (рефлексивное </w:t>
      </w:r>
      <w:r w:rsidRPr="00130359">
        <w:rPr>
          <w:rFonts w:ascii="Times New Roman" w:hAnsi="Times New Roman" w:cs="Times New Roman"/>
          <w:sz w:val="28"/>
          <w:szCs w:val="28"/>
        </w:rPr>
        <w:t>мышление или вся совокупность информационных процессов, присущих человеку).</w:t>
      </w:r>
    </w:p>
    <w:p w:rsidR="004B74EE" w:rsidRPr="00130359" w:rsidRDefault="004B74EE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Сознание и “бессознательное” в информационном</w:t>
      </w:r>
      <w:r w:rsidR="004215E3">
        <w:rPr>
          <w:rFonts w:ascii="Times New Roman" w:hAnsi="Times New Roman" w:cs="Times New Roman"/>
          <w:sz w:val="28"/>
          <w:szCs w:val="28"/>
        </w:rPr>
        <w:t xml:space="preserve"> поведении человека. З. Фрейд 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природе человеческого подсознания.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Надсознател</w:t>
      </w:r>
      <w:r>
        <w:rPr>
          <w:rFonts w:ascii="Times New Roman" w:hAnsi="Times New Roman" w:cs="Times New Roman"/>
          <w:sz w:val="28"/>
          <w:szCs w:val="28"/>
        </w:rPr>
        <w:t>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поведении </w:t>
      </w:r>
      <w:r w:rsidRPr="00130359">
        <w:rPr>
          <w:rFonts w:ascii="Times New Roman" w:hAnsi="Times New Roman" w:cs="Times New Roman"/>
          <w:sz w:val="28"/>
          <w:szCs w:val="28"/>
        </w:rPr>
        <w:t>человека: феномен интуиции.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"Разумность" человека как способность к нестандар</w:t>
      </w:r>
      <w:r>
        <w:rPr>
          <w:rFonts w:ascii="Times New Roman" w:hAnsi="Times New Roman" w:cs="Times New Roman"/>
          <w:sz w:val="28"/>
          <w:szCs w:val="28"/>
        </w:rPr>
        <w:t>тному поведению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ситуациях. Интерпретация культуры как способа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внесоматическо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Pr="00130359">
        <w:rPr>
          <w:rFonts w:ascii="Times New Roman" w:hAnsi="Times New Roman" w:cs="Times New Roman"/>
          <w:sz w:val="28"/>
          <w:szCs w:val="28"/>
        </w:rPr>
        <w:t>социальной информации.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4. Адаптивная специфи</w:t>
      </w:r>
      <w:r w:rsidR="004D2BBA">
        <w:rPr>
          <w:rFonts w:ascii="Times New Roman" w:hAnsi="Times New Roman" w:cs="Times New Roman"/>
          <w:sz w:val="28"/>
          <w:szCs w:val="28"/>
        </w:rPr>
        <w:t>ка деятельности. Феномен труда</w:t>
      </w:r>
    </w:p>
    <w:p w:rsidR="004B74EE" w:rsidRDefault="004B74EE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адаптивных механизмов человеческой деятельности. Деятел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="004215E3">
        <w:rPr>
          <w:rFonts w:ascii="Times New Roman" w:hAnsi="Times New Roman" w:cs="Times New Roman"/>
          <w:sz w:val="28"/>
          <w:szCs w:val="28"/>
        </w:rPr>
        <w:t xml:space="preserve">ность как </w:t>
      </w:r>
      <w:r w:rsidRPr="00130359">
        <w:rPr>
          <w:rFonts w:ascii="Times New Roman" w:hAnsi="Times New Roman" w:cs="Times New Roman"/>
          <w:sz w:val="28"/>
          <w:szCs w:val="28"/>
        </w:rPr>
        <w:t>"адаптивно-адаптирующий" процесс. Категория "труд" в интерпрет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ции различ</w:t>
      </w:r>
      <w:r w:rsidR="004215E3"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>социально-философских школ. Широкое и узкое значе</w:t>
      </w:r>
      <w:r>
        <w:rPr>
          <w:rFonts w:ascii="Times New Roman" w:hAnsi="Times New Roman" w:cs="Times New Roman"/>
          <w:sz w:val="28"/>
          <w:szCs w:val="28"/>
        </w:rPr>
        <w:t>ние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гории труд.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как атрибут человеческой деятельности.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оруди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животных и </w:t>
      </w:r>
      <w:r w:rsidRPr="00130359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 xml:space="preserve">ма биологической специализации.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Проблемы становления социальной деятельности в теории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ли человеком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"? Стимулы и механизмы становления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знания.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Современная полемика вокруг "трудовой теории"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антро</w:t>
      </w:r>
      <w:r>
        <w:rPr>
          <w:rFonts w:ascii="Times New Roman" w:hAnsi="Times New Roman" w:cs="Times New Roman"/>
          <w:sz w:val="28"/>
          <w:szCs w:val="28"/>
        </w:rPr>
        <w:t>посоциогенеза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концепции "двух </w:t>
      </w:r>
      <w:r w:rsidRPr="00130359">
        <w:rPr>
          <w:rFonts w:ascii="Times New Roman" w:hAnsi="Times New Roman" w:cs="Times New Roman"/>
          <w:sz w:val="28"/>
          <w:szCs w:val="28"/>
        </w:rPr>
        <w:t>скачков". Информационно-коммуникативная гипотеза генезиса человека.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4215E3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Всеобщие организационные</w:t>
      </w:r>
      <w:r w:rsidR="004D2BBA">
        <w:rPr>
          <w:rFonts w:ascii="Times New Roman" w:hAnsi="Times New Roman" w:cs="Times New Roman"/>
          <w:bCs/>
          <w:sz w:val="28"/>
          <w:szCs w:val="28"/>
        </w:rPr>
        <w:t xml:space="preserve"> начала и свойства деятельности</w:t>
      </w:r>
    </w:p>
    <w:p w:rsidR="004B74EE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Понятие социального действия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Восхождение от абстрактного к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sz w:val="28"/>
          <w:szCs w:val="28"/>
        </w:rPr>
        <w:t xml:space="preserve">етод познания общества и способ </w:t>
      </w:r>
      <w:r w:rsidRPr="00130359">
        <w:rPr>
          <w:rFonts w:ascii="Times New Roman" w:hAnsi="Times New Roman" w:cs="Times New Roman"/>
          <w:sz w:val="28"/>
          <w:szCs w:val="28"/>
        </w:rPr>
        <w:t>рефлективного изложения полученных результатов. Субстанция и ее “элементарная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клеточка”. Гегель и К. Маркс о</w:t>
      </w:r>
      <w:r w:rsidR="004215E3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 xml:space="preserve"> элементарном</w:t>
      </w:r>
      <w:r>
        <w:rPr>
          <w:rFonts w:ascii="Times New Roman" w:hAnsi="Times New Roman" w:cs="Times New Roman"/>
          <w:sz w:val="28"/>
          <w:szCs w:val="28"/>
        </w:rPr>
        <w:t xml:space="preserve"> бытии субстанц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целого. </w:t>
      </w:r>
      <w:r w:rsidRPr="00130359">
        <w:rPr>
          <w:rFonts w:ascii="Times New Roman" w:hAnsi="Times New Roman" w:cs="Times New Roman"/>
          <w:sz w:val="28"/>
          <w:szCs w:val="28"/>
        </w:rPr>
        <w:t>“Элементарная клеточка” и “элементы” социального целого. П. Сорокин 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простейшего родового социального явления.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Действие как элементарное целостное бытие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льности. Соотношение действия и </w:t>
      </w:r>
      <w:r w:rsidRPr="00130359">
        <w:rPr>
          <w:rFonts w:ascii="Times New Roman" w:hAnsi="Times New Roman" w:cs="Times New Roman"/>
          <w:sz w:val="28"/>
          <w:szCs w:val="28"/>
        </w:rPr>
        <w:t>взаимодействия: проблема генетической и логической первичности. Модели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действия в концепциях М. Вебера, Т.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в феном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нологической социологии,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теориях 074 в_1080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</w:t>
      </w:r>
      <w:r w:rsidR="004D2BBA">
        <w:rPr>
          <w:rFonts w:ascii="Times New Roman" w:hAnsi="Times New Roman" w:cs="Times New Roman"/>
          <w:sz w:val="28"/>
          <w:szCs w:val="28"/>
        </w:rPr>
        <w:t>2</w:t>
      </w:r>
      <w:r w:rsidRPr="00130359">
        <w:rPr>
          <w:rFonts w:ascii="Times New Roman" w:hAnsi="Times New Roman" w:cs="Times New Roman"/>
          <w:sz w:val="28"/>
          <w:szCs w:val="28"/>
        </w:rPr>
        <w:t xml:space="preserve">. </w:t>
      </w:r>
      <w:r w:rsidR="004D2BBA">
        <w:rPr>
          <w:rFonts w:ascii="Times New Roman" w:hAnsi="Times New Roman" w:cs="Times New Roman"/>
          <w:sz w:val="28"/>
          <w:szCs w:val="28"/>
        </w:rPr>
        <w:t>Структура социального действия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Субъект и объект человеческих действий - правомер</w:t>
      </w:r>
      <w:r>
        <w:rPr>
          <w:rFonts w:ascii="Times New Roman" w:hAnsi="Times New Roman" w:cs="Times New Roman"/>
          <w:sz w:val="28"/>
          <w:szCs w:val="28"/>
        </w:rPr>
        <w:t>на ли постмодернис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ская критика </w:t>
      </w: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субъект-объектной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парадигмы" как "сугубо условной дихотомии"?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Философский и социально-философский смыс</w:t>
      </w:r>
      <w:r>
        <w:rPr>
          <w:rFonts w:ascii="Times New Roman" w:hAnsi="Times New Roman" w:cs="Times New Roman"/>
          <w:sz w:val="28"/>
          <w:szCs w:val="28"/>
        </w:rPr>
        <w:t>лы категории "субъект".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личие </w:t>
      </w:r>
      <w:r w:rsidRPr="00130359">
        <w:rPr>
          <w:rFonts w:ascii="Times New Roman" w:hAnsi="Times New Roman" w:cs="Times New Roman"/>
          <w:sz w:val="28"/>
          <w:szCs w:val="28"/>
        </w:rPr>
        <w:t>социального субъекта от субъекта гносеологического. Субъект как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способности, инициирующая ст</w:t>
      </w:r>
      <w:r>
        <w:rPr>
          <w:rFonts w:ascii="Times New Roman" w:hAnsi="Times New Roman" w:cs="Times New Roman"/>
          <w:sz w:val="28"/>
          <w:szCs w:val="28"/>
        </w:rPr>
        <w:t>орона деятельности.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можны ли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предметные, организационные и институциональные формы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субъек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?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Объект как инициируемая сторона деятельности. Проблема "активности" объекта.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"Ситуативность" категории объекта. При каких условиях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объек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субъекта?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Социальный объект и социальный предмет.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Существует ли субъект без объекта? Связь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взаимопо</w:t>
      </w:r>
      <w:r>
        <w:rPr>
          <w:rFonts w:ascii="Times New Roman" w:hAnsi="Times New Roman" w:cs="Times New Roman"/>
          <w:sz w:val="28"/>
          <w:szCs w:val="28"/>
        </w:rPr>
        <w:t>ложенности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взаимпроникновения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субъект-объектном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осредовании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как категории социальной философии.</w:t>
      </w:r>
    </w:p>
    <w:p w:rsidR="004B74EE" w:rsidRPr="00130359" w:rsidRDefault="004B74EE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Как и почему действуют люди?</w:t>
      </w:r>
    </w:p>
    <w:p w:rsidR="00C71A21" w:rsidRPr="00130359" w:rsidRDefault="00C71A21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функциональных подсистем деятельности: диалектика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="004215E3">
        <w:rPr>
          <w:rFonts w:ascii="Times New Roman" w:hAnsi="Times New Roman" w:cs="Times New Roman"/>
          <w:sz w:val="28"/>
          <w:szCs w:val="28"/>
        </w:rPr>
        <w:t>становки</w:t>
      </w:r>
      <w:proofErr w:type="spellEnd"/>
      <w:r w:rsidR="00421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целереализации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Причиняющая подсистема.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и среда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потребности </w:t>
      </w:r>
      <w:r w:rsidRPr="00130359">
        <w:rPr>
          <w:rFonts w:ascii="Times New Roman" w:hAnsi="Times New Roman" w:cs="Times New Roman"/>
          <w:sz w:val="28"/>
          <w:szCs w:val="28"/>
        </w:rPr>
        <w:t>как причиняющего фактора деятель</w:t>
      </w:r>
      <w:r>
        <w:rPr>
          <w:rFonts w:ascii="Times New Roman" w:hAnsi="Times New Roman" w:cs="Times New Roman"/>
          <w:sz w:val="28"/>
          <w:szCs w:val="28"/>
        </w:rPr>
        <w:t>ности. Потребность как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130359">
        <w:rPr>
          <w:rFonts w:ascii="Times New Roman" w:hAnsi="Times New Roman" w:cs="Times New Roman"/>
          <w:sz w:val="28"/>
          <w:szCs w:val="28"/>
        </w:rPr>
        <w:t>субъекта, выражающее его отношение к необходимым условиям существ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вания.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Потребность и предмет потребности. Потребность и нуж</w:t>
      </w:r>
      <w:r>
        <w:rPr>
          <w:rFonts w:ascii="Times New Roman" w:hAnsi="Times New Roman" w:cs="Times New Roman"/>
          <w:sz w:val="28"/>
          <w:szCs w:val="28"/>
        </w:rPr>
        <w:t>да: состояния 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ализированной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неактуализированной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потребности. Общие п</w:t>
      </w:r>
      <w:r>
        <w:rPr>
          <w:rFonts w:ascii="Times New Roman" w:hAnsi="Times New Roman" w:cs="Times New Roman"/>
          <w:sz w:val="28"/>
          <w:szCs w:val="28"/>
        </w:rPr>
        <w:t>ринципы типол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 потребностей: 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классификационные схемы П. Сорокина, А.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Б. Мал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новского и др.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потребностей и проблема "родовой природы" их носителя.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Интересы </w:t>
      </w:r>
      <w:r>
        <w:rPr>
          <w:rFonts w:ascii="Times New Roman" w:hAnsi="Times New Roman" w:cs="Times New Roman"/>
          <w:sz w:val="28"/>
          <w:szCs w:val="28"/>
        </w:rPr>
        <w:t xml:space="preserve">субъекта, их </w:t>
      </w:r>
      <w:r w:rsidRPr="00130359">
        <w:rPr>
          <w:rFonts w:ascii="Times New Roman" w:hAnsi="Times New Roman" w:cs="Times New Roman"/>
          <w:sz w:val="28"/>
          <w:szCs w:val="28"/>
        </w:rPr>
        <w:t>взаимосвязь с потребностями. Понимание и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тереса как "ситу</w:t>
      </w:r>
      <w:r>
        <w:rPr>
          <w:rFonts w:ascii="Times New Roman" w:hAnsi="Times New Roman" w:cs="Times New Roman"/>
          <w:sz w:val="28"/>
          <w:szCs w:val="28"/>
        </w:rPr>
        <w:t xml:space="preserve">ативного" проявления </w:t>
      </w:r>
      <w:r w:rsidRPr="00130359">
        <w:rPr>
          <w:rFonts w:ascii="Times New Roman" w:hAnsi="Times New Roman" w:cs="Times New Roman"/>
          <w:sz w:val="28"/>
          <w:szCs w:val="28"/>
        </w:rPr>
        <w:t>потребности.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Идеально-регулятивная подсистема деятельност</w:t>
      </w:r>
      <w:r>
        <w:rPr>
          <w:rFonts w:ascii="Times New Roman" w:hAnsi="Times New Roman" w:cs="Times New Roman"/>
          <w:sz w:val="28"/>
          <w:szCs w:val="28"/>
        </w:rPr>
        <w:t>и. Идея "целевой причинн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сти" 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современной социальной философии. Концепция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целерационального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де</w:t>
      </w:r>
      <w:r w:rsidRPr="00130359">
        <w:rPr>
          <w:rFonts w:ascii="Times New Roman" w:hAnsi="Times New Roman" w:cs="Times New Roman"/>
          <w:sz w:val="28"/>
          <w:szCs w:val="28"/>
        </w:rPr>
        <w:t>й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ствия М. Вебера,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ее эвристическое значение для функционального анализа де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тельности. Фазы 1077 е\u1080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целепостановки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Система мотивов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деятельности. Факторы устойчивой мотивации: система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установок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130359">
        <w:rPr>
          <w:rFonts w:ascii="Times New Roman" w:hAnsi="Times New Roman" w:cs="Times New Roman"/>
          <w:sz w:val="28"/>
          <w:szCs w:val="28"/>
        </w:rPr>
        <w:t>субъекта.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подсистема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Pr="00130359">
        <w:rPr>
          <w:rFonts w:ascii="Times New Roman" w:hAnsi="Times New Roman" w:cs="Times New Roman"/>
          <w:sz w:val="28"/>
          <w:szCs w:val="28"/>
        </w:rPr>
        <w:t>Проблема соотношения целей и средств деятельности в истории социальной мысли.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Гегелевская концепция перетекания "идеальног</w:t>
      </w:r>
      <w:r>
        <w:rPr>
          <w:rFonts w:ascii="Times New Roman" w:hAnsi="Times New Roman" w:cs="Times New Roman"/>
          <w:sz w:val="28"/>
          <w:szCs w:val="28"/>
        </w:rPr>
        <w:t xml:space="preserve">о в реальное" и ее значение для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современной социальной философии. Проблема </w:t>
      </w:r>
      <w:r>
        <w:rPr>
          <w:rFonts w:ascii="Times New Roman" w:hAnsi="Times New Roman" w:cs="Times New Roman"/>
          <w:sz w:val="28"/>
          <w:szCs w:val="28"/>
        </w:rPr>
        <w:t>значимости и ценности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средств деятельности. Природа ценностей в интерпретации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Риккерта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Э. Дюркгейма.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Результативная подсистема деятельности. Понятие </w:t>
      </w:r>
      <w:r w:rsidRPr="0013035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результата </w:t>
      </w:r>
      <w:r w:rsidRPr="00130359">
        <w:rPr>
          <w:rFonts w:ascii="Times New Roman" w:hAnsi="Times New Roman" w:cs="Times New Roman"/>
          <w:sz w:val="28"/>
          <w:szCs w:val="28"/>
        </w:rPr>
        <w:t>деятельн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сти.</w:t>
      </w:r>
    </w:p>
    <w:p w:rsidR="00C71A21" w:rsidRPr="00130359" w:rsidRDefault="00C71A21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Субъектная и объектная проекции результата. Формы связи реального 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="004215E3">
        <w:rPr>
          <w:rFonts w:ascii="Times New Roman" w:hAnsi="Times New Roman" w:cs="Times New Roman"/>
          <w:sz w:val="28"/>
          <w:szCs w:val="28"/>
        </w:rPr>
        <w:t xml:space="preserve">зультата с </w:t>
      </w:r>
      <w:r w:rsidRPr="00130359">
        <w:rPr>
          <w:rFonts w:ascii="Times New Roman" w:hAnsi="Times New Roman" w:cs="Times New Roman"/>
          <w:sz w:val="28"/>
          <w:szCs w:val="28"/>
        </w:rPr>
        <w:t>целями действующего субъекта.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A21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130359" w:rsidRPr="00130359">
        <w:rPr>
          <w:rFonts w:ascii="Times New Roman" w:hAnsi="Times New Roman" w:cs="Times New Roman"/>
          <w:sz w:val="28"/>
          <w:szCs w:val="28"/>
        </w:rPr>
        <w:t>. “Свобода воли” как</w:t>
      </w:r>
      <w:r>
        <w:rPr>
          <w:rFonts w:ascii="Times New Roman" w:hAnsi="Times New Roman" w:cs="Times New Roman"/>
          <w:sz w:val="28"/>
          <w:szCs w:val="28"/>
        </w:rPr>
        <w:t xml:space="preserve"> проблема социальной философии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роли сознания в жизнедеятельности людей: философские альте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нативы.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Категории “материального”, “идеального”, “реального” </w:t>
      </w:r>
      <w:r>
        <w:rPr>
          <w:rFonts w:ascii="Times New Roman" w:hAnsi="Times New Roman" w:cs="Times New Roman"/>
          <w:sz w:val="28"/>
          <w:szCs w:val="28"/>
        </w:rPr>
        <w:t>в свете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философских </w:t>
      </w:r>
      <w:r w:rsidRPr="00130359">
        <w:rPr>
          <w:rFonts w:ascii="Times New Roman" w:hAnsi="Times New Roman" w:cs="Times New Roman"/>
          <w:sz w:val="28"/>
          <w:szCs w:val="28"/>
        </w:rPr>
        <w:t>дискуссий.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Идея “первичности-вторичности” в соотношении потребностей, интересов и целей.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Согласуется ли социально-философский материал</w:t>
      </w:r>
      <w:r>
        <w:rPr>
          <w:rFonts w:ascii="Times New Roman" w:hAnsi="Times New Roman" w:cs="Times New Roman"/>
          <w:sz w:val="28"/>
          <w:szCs w:val="28"/>
        </w:rPr>
        <w:t>изм с принципом "своб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воли", </w:t>
      </w:r>
      <w:r w:rsidRPr="00130359">
        <w:rPr>
          <w:rFonts w:ascii="Times New Roman" w:hAnsi="Times New Roman" w:cs="Times New Roman"/>
          <w:sz w:val="28"/>
          <w:szCs w:val="28"/>
        </w:rPr>
        <w:t>сознательным выбором субъектом своих жизнен</w:t>
      </w:r>
      <w:r>
        <w:rPr>
          <w:rFonts w:ascii="Times New Roman" w:hAnsi="Times New Roman" w:cs="Times New Roman"/>
          <w:sz w:val="28"/>
          <w:szCs w:val="28"/>
        </w:rPr>
        <w:t>ных ориентиров?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 свободы </w:t>
      </w:r>
      <w:r w:rsidRPr="00130359">
        <w:rPr>
          <w:rFonts w:ascii="Times New Roman" w:hAnsi="Times New Roman" w:cs="Times New Roman"/>
          <w:sz w:val="28"/>
          <w:szCs w:val="28"/>
        </w:rPr>
        <w:t>сознания, "ранжирующего" потребности и интересы субъекта.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Категории “стихийного” и “планомерного” в деятельности людей. П. Сор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кин о</w:t>
      </w:r>
    </w:p>
    <w:p w:rsidR="00C71A21" w:rsidRPr="00130359" w:rsidRDefault="00C71A2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фазах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деятельности - кон</w:t>
      </w:r>
      <w:r>
        <w:rPr>
          <w:rFonts w:ascii="Times New Roman" w:hAnsi="Times New Roman" w:cs="Times New Roman"/>
          <w:sz w:val="28"/>
          <w:szCs w:val="28"/>
        </w:rPr>
        <w:t xml:space="preserve">цепция "синтез – объективации </w:t>
      </w:r>
      <w:r w:rsidRPr="00130359">
        <w:rPr>
          <w:rFonts w:ascii="Times New Roman" w:hAnsi="Times New Roman" w:cs="Times New Roman"/>
          <w:sz w:val="28"/>
          <w:szCs w:val="28"/>
        </w:rPr>
        <w:t>социализация".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D6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130359" w:rsidRPr="00130359">
        <w:rPr>
          <w:rFonts w:ascii="Times New Roman" w:hAnsi="Times New Roman" w:cs="Times New Roman"/>
          <w:sz w:val="28"/>
          <w:szCs w:val="28"/>
        </w:rPr>
        <w:t>. Формы и меха</w:t>
      </w:r>
      <w:r>
        <w:rPr>
          <w:rFonts w:ascii="Times New Roman" w:hAnsi="Times New Roman" w:cs="Times New Roman"/>
          <w:sz w:val="28"/>
          <w:szCs w:val="28"/>
        </w:rPr>
        <w:t>низмы социальной детерминации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Детерминизм и индетерминизм в истории социально-философской мысли.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Специфика причинно-следственных связей в целенаправленной деятельн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 людей.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"Витязь на распутье" как модель информационной причинности.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Необходимость и случайность как категории социа</w:t>
      </w:r>
      <w:r>
        <w:rPr>
          <w:rFonts w:ascii="Times New Roman" w:hAnsi="Times New Roman" w:cs="Times New Roman"/>
          <w:sz w:val="28"/>
          <w:szCs w:val="28"/>
        </w:rPr>
        <w:t>льно-философского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следования. </w:t>
      </w:r>
      <w:r w:rsidRPr="00130359">
        <w:rPr>
          <w:rFonts w:ascii="Times New Roman" w:hAnsi="Times New Roman" w:cs="Times New Roman"/>
          <w:sz w:val="28"/>
          <w:szCs w:val="28"/>
        </w:rPr>
        <w:t>Феномен социальной свободы.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Вероятность как проблема социальной философии. Суть концепции "проб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билизма".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социального закона. Законы обще</w:t>
      </w:r>
      <w:r>
        <w:rPr>
          <w:rFonts w:ascii="Times New Roman" w:hAnsi="Times New Roman" w:cs="Times New Roman"/>
          <w:sz w:val="28"/>
          <w:szCs w:val="28"/>
        </w:rPr>
        <w:t>ства и законы природы.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Pr="00130359">
        <w:rPr>
          <w:rFonts w:ascii="Times New Roman" w:hAnsi="Times New Roman" w:cs="Times New Roman"/>
          <w:sz w:val="28"/>
          <w:szCs w:val="28"/>
        </w:rPr>
        <w:t>"действия" социального закона. Закон и законосообразность.</w:t>
      </w:r>
    </w:p>
    <w:p w:rsidR="00507CD6" w:rsidRPr="00130359" w:rsidRDefault="00507CD6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субординации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зависимостей: </w:t>
      </w:r>
      <w:r>
        <w:rPr>
          <w:rFonts w:ascii="Times New Roman" w:hAnsi="Times New Roman" w:cs="Times New Roman"/>
          <w:sz w:val="28"/>
          <w:szCs w:val="28"/>
        </w:rPr>
        <w:t xml:space="preserve">доминанты 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терминанты человеческой деятельности. Монизм и плюрализм как течения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философии.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D67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</w:t>
      </w:r>
      <w:r w:rsidR="00130359" w:rsidRPr="00130359">
        <w:rPr>
          <w:rFonts w:ascii="Times New Roman" w:hAnsi="Times New Roman" w:cs="Times New Roman"/>
          <w:sz w:val="28"/>
          <w:szCs w:val="28"/>
        </w:rPr>
        <w:t xml:space="preserve">. Пространство и </w:t>
      </w:r>
      <w:r>
        <w:rPr>
          <w:rFonts w:ascii="Times New Roman" w:hAnsi="Times New Roman" w:cs="Times New Roman"/>
          <w:sz w:val="28"/>
          <w:szCs w:val="28"/>
        </w:rPr>
        <w:t>время социальной деятельности</w:t>
      </w:r>
    </w:p>
    <w:p w:rsidR="00C24D67" w:rsidRPr="00130359" w:rsidRDefault="00C24D67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Общефилософская и социально-философская трактовка категорий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="004215E3">
        <w:rPr>
          <w:rFonts w:ascii="Times New Roman" w:hAnsi="Times New Roman" w:cs="Times New Roman"/>
          <w:sz w:val="28"/>
          <w:szCs w:val="28"/>
        </w:rPr>
        <w:t xml:space="preserve">странства и </w:t>
      </w:r>
      <w:r w:rsidRPr="00130359">
        <w:rPr>
          <w:rFonts w:ascii="Times New Roman" w:hAnsi="Times New Roman" w:cs="Times New Roman"/>
          <w:sz w:val="28"/>
          <w:szCs w:val="28"/>
        </w:rPr>
        <w:t>времени.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Концепции “социального пространства” в современной социальной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Неметрические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трактовки “социального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” (“места”) - аргументы за и против.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Концепции “социального времени” в современной социальной философии.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пространства и времени как континуального поля социальной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130359" w:rsidRPr="0013035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пецифика социального познания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познаваемости общественных явлений </w:t>
      </w:r>
      <w:r>
        <w:rPr>
          <w:rFonts w:ascii="Times New Roman" w:hAnsi="Times New Roman" w:cs="Times New Roman"/>
          <w:sz w:val="28"/>
          <w:szCs w:val="28"/>
        </w:rPr>
        <w:t xml:space="preserve">в истории социально-философской </w:t>
      </w:r>
      <w:r w:rsidRPr="00130359">
        <w:rPr>
          <w:rFonts w:ascii="Times New Roman" w:hAnsi="Times New Roman" w:cs="Times New Roman"/>
          <w:sz w:val="28"/>
          <w:szCs w:val="28"/>
        </w:rPr>
        <w:t>мысли.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Натурализм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как стратегии социального познания.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"понимании" и "объяснении" как альтернативных методах 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знания.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Герменевтика как метод социальной философии. Интуитивизм в социал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ной философии.</w:t>
      </w:r>
    </w:p>
    <w:p w:rsidR="00C24D67" w:rsidRPr="00130359" w:rsidRDefault="00C24D67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различии "наук о природе" и "наук о культуре".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Номотетич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="004215E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21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идиографический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методы познания. "Отнесение к ценности" как метод наук о культуре.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Принципы "понимающей социологии" М. Вебера а</w:t>
      </w:r>
      <w:r>
        <w:rPr>
          <w:rFonts w:ascii="Times New Roman" w:hAnsi="Times New Roman" w:cs="Times New Roman"/>
          <w:sz w:val="28"/>
          <w:szCs w:val="28"/>
        </w:rPr>
        <w:t>ргументы "за" и "пр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тив". Метод </w:t>
      </w:r>
      <w:r w:rsidRPr="00130359">
        <w:rPr>
          <w:rFonts w:ascii="Times New Roman" w:hAnsi="Times New Roman" w:cs="Times New Roman"/>
          <w:sz w:val="28"/>
          <w:szCs w:val="28"/>
        </w:rPr>
        <w:t>идеализации и границы его применимости.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Теория социального познания бихевиоризма.</w:t>
      </w:r>
    </w:p>
    <w:p w:rsidR="00C24D67" w:rsidRPr="00130359" w:rsidRDefault="00C24D67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Классическая “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субъект-объектная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парадигма” со</w:t>
      </w:r>
      <w:r w:rsidR="004215E3">
        <w:rPr>
          <w:rFonts w:ascii="Times New Roman" w:hAnsi="Times New Roman" w:cs="Times New Roman"/>
          <w:sz w:val="28"/>
          <w:szCs w:val="28"/>
        </w:rPr>
        <w:t xml:space="preserve">циального познания и ее критика </w:t>
      </w:r>
      <w:r w:rsidRPr="00130359">
        <w:rPr>
          <w:rFonts w:ascii="Times New Roman" w:hAnsi="Times New Roman" w:cs="Times New Roman"/>
          <w:sz w:val="28"/>
          <w:szCs w:val="28"/>
        </w:rPr>
        <w:t>феноменологической социологией. Проблема "естественной установки" позна</w:t>
      </w:r>
      <w:r w:rsidR="004215E3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130359">
        <w:rPr>
          <w:rFonts w:ascii="Times New Roman" w:hAnsi="Times New Roman" w:cs="Times New Roman"/>
          <w:sz w:val="28"/>
          <w:szCs w:val="28"/>
        </w:rPr>
        <w:t>феноменологической редукции в социальной философии.</w:t>
      </w:r>
    </w:p>
    <w:p w:rsidR="00C24D67" w:rsidRPr="00130359" w:rsidRDefault="00C24D67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Постмодернизм: критика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эссенциалистской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стратегии социального позн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="004215E3">
        <w:rPr>
          <w:rFonts w:ascii="Times New Roman" w:hAnsi="Times New Roman" w:cs="Times New Roman"/>
          <w:sz w:val="28"/>
          <w:szCs w:val="28"/>
        </w:rPr>
        <w:t xml:space="preserve">ния и ее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справедливость.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: идея «воли к истине», истина как презумпция власти.</w:t>
      </w:r>
    </w:p>
    <w:p w:rsidR="00C24D67" w:rsidRPr="00130359" w:rsidRDefault="00C24D67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возможности и пределов социального прогнозирования.</w:t>
      </w:r>
    </w:p>
    <w:p w:rsidR="004D2BBA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215E3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</w:t>
      </w:r>
      <w:r w:rsidR="004D2B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ФИЛОСОФИЯ ОБЩЕСТВА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Понятие общества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1. Что называть "общес</w:t>
      </w:r>
      <w:r w:rsidR="004D2BBA">
        <w:rPr>
          <w:rFonts w:ascii="Times New Roman" w:hAnsi="Times New Roman" w:cs="Times New Roman"/>
          <w:sz w:val="28"/>
          <w:szCs w:val="28"/>
        </w:rPr>
        <w:t>твом" в человеческой истории?</w:t>
      </w:r>
    </w:p>
    <w:p w:rsidR="004215E3" w:rsidRPr="00130359" w:rsidRDefault="004215E3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Многозначность понятия "общество": проблема отсечения некатегориал</w:t>
      </w:r>
      <w:r w:rsidRPr="00130359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bCs/>
          <w:sz w:val="28"/>
          <w:szCs w:val="28"/>
        </w:rPr>
        <w:t>смыслов. Соотнесенность понятия с терминами "страна", "народ", "нация", "государ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ство". </w:t>
      </w:r>
      <w:r w:rsidRPr="00130359">
        <w:rPr>
          <w:rFonts w:ascii="Times New Roman" w:hAnsi="Times New Roman" w:cs="Times New Roman"/>
          <w:bCs/>
          <w:sz w:val="28"/>
          <w:szCs w:val="28"/>
        </w:rPr>
        <w:t>Уровневые соотношения в трактовке общества: диалектика ре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лий и универсалий.</w:t>
      </w:r>
    </w:p>
    <w:p w:rsidR="004215E3" w:rsidRPr="00130359" w:rsidRDefault="004215E3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Различные интерпретации общества в истории социально-философской мысли.</w:t>
      </w:r>
    </w:p>
    <w:p w:rsidR="004215E3" w:rsidRPr="00130359" w:rsidRDefault="004215E3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Номиналистическая и реалистическая модели общества: проблема нады</w:t>
      </w:r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дивидуальных </w:t>
      </w:r>
      <w:r w:rsidRPr="00130359">
        <w:rPr>
          <w:rFonts w:ascii="Times New Roman" w:hAnsi="Times New Roman" w:cs="Times New Roman"/>
          <w:bCs/>
          <w:sz w:val="28"/>
          <w:szCs w:val="28"/>
        </w:rPr>
        <w:t>интегралов социального.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Общество как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тегративный субъект: следует ли </w:t>
      </w:r>
      <w:r w:rsidRPr="00130359">
        <w:rPr>
          <w:rFonts w:ascii="Times New Roman" w:hAnsi="Times New Roman" w:cs="Times New Roman"/>
          <w:bCs/>
          <w:sz w:val="28"/>
          <w:szCs w:val="28"/>
        </w:rPr>
        <w:t>“очеловечивать” матрицы социального взаимодействия? Концепция "социально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bCs/>
          <w:sz w:val="28"/>
          <w:szCs w:val="28"/>
        </w:rPr>
        <w:t>универсализма" на примере теоретических моделей Э. Дюркгейма, С.Л. Франка и других.</w:t>
      </w:r>
    </w:p>
    <w:p w:rsidR="004215E3" w:rsidRPr="00130359" w:rsidRDefault="004215E3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Концепция “методологического индивидуализма” на примере теоретич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ских моделей М. </w:t>
      </w:r>
      <w:r w:rsidRPr="00130359">
        <w:rPr>
          <w:rFonts w:ascii="Times New Roman" w:hAnsi="Times New Roman" w:cs="Times New Roman"/>
          <w:bCs/>
          <w:sz w:val="28"/>
          <w:szCs w:val="28"/>
        </w:rPr>
        <w:t>Вебера, К. Поппера и других.</w:t>
      </w:r>
    </w:p>
    <w:p w:rsidR="004215E3" w:rsidRPr="00130359" w:rsidRDefault="004215E3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2. Общество как организационная форма совместной деятельности</w:t>
      </w: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</w:p>
    <w:p w:rsidR="004215E3" w:rsidRPr="00130359" w:rsidRDefault="004215E3" w:rsidP="00421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 как реальная самодеятельная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Понятие "реальных" групп, их </w:t>
      </w:r>
      <w:r w:rsidRPr="00130359">
        <w:rPr>
          <w:rFonts w:ascii="Times New Roman" w:hAnsi="Times New Roman" w:cs="Times New Roman"/>
          <w:bCs/>
          <w:sz w:val="28"/>
          <w:szCs w:val="28"/>
        </w:rPr>
        <w:t>отличие от "номинальных" и "как бы организованных" (П. Сорокин) социал</w:t>
      </w:r>
      <w:r w:rsidRPr="00130359">
        <w:rPr>
          <w:rFonts w:ascii="Times New Roman" w:hAnsi="Times New Roman" w:cs="Times New Roman"/>
          <w:bCs/>
          <w:sz w:val="28"/>
          <w:szCs w:val="28"/>
        </w:rPr>
        <w:t>ь</w:t>
      </w:r>
      <w:r w:rsidRPr="00130359">
        <w:rPr>
          <w:rFonts w:ascii="Times New Roman" w:hAnsi="Times New Roman" w:cs="Times New Roman"/>
          <w:bCs/>
          <w:sz w:val="28"/>
          <w:szCs w:val="28"/>
        </w:rPr>
        <w:t>ных групп.</w:t>
      </w:r>
      <w:proofErr w:type="gramEnd"/>
    </w:p>
    <w:p w:rsidR="004215E3" w:rsidRPr="00130359" w:rsidRDefault="004215E3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Можно ли рассматривать социально стратифицированные общества в кач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стве реальной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группы? Совместима ли интегральная самодеятельность общества с наличи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ем в нем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социальных противоречий? Модели "конфликтного взаим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действия" и "конфликтно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противодействия" социальных групп в интерпрет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ции К. Маркса, Э. Дюрк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гейма, </w:t>
      </w:r>
      <w:proofErr w:type="spellStart"/>
      <w:r w:rsidR="001C4030">
        <w:rPr>
          <w:rFonts w:ascii="Times New Roman" w:hAnsi="Times New Roman" w:cs="Times New Roman"/>
          <w:bCs/>
          <w:sz w:val="28"/>
          <w:szCs w:val="28"/>
        </w:rPr>
        <w:t>П.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5E3" w:rsidRPr="00130359" w:rsidRDefault="004215E3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 как реальная самодостато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чная группа людей. Т. </w:t>
      </w:r>
      <w:proofErr w:type="spellStart"/>
      <w:r w:rsidR="001C4030">
        <w:rPr>
          <w:rFonts w:ascii="Times New Roman" w:hAnsi="Times New Roman" w:cs="Times New Roman"/>
          <w:bCs/>
          <w:sz w:val="28"/>
          <w:szCs w:val="28"/>
        </w:rPr>
        <w:t>Парсонс</w:t>
      </w:r>
      <w:proofErr w:type="spellEnd"/>
      <w:r w:rsidR="001C4030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30359">
        <w:rPr>
          <w:rFonts w:ascii="Times New Roman" w:hAnsi="Times New Roman" w:cs="Times New Roman"/>
          <w:bCs/>
          <w:sz w:val="28"/>
          <w:szCs w:val="28"/>
        </w:rPr>
        <w:t>фун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циональной самодостаточности как необходимом признаке общества. Была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</w:t>
      </w:r>
      <w:r w:rsidR="001C4030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самодостаточной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средневековая крестьянская община или сводится ли 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сапи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енс" к </w:t>
      </w:r>
      <w:r w:rsidRPr="0013035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экономикус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"? Являлось ли обществом семейство Лыковых из "Таежного тупика"?</w:t>
      </w:r>
      <w:r w:rsidR="001C4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Сохраняются ли в современной истории самодостаточные социальные коллективы?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2. "Анатомия” общества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</w:t>
      </w:r>
      <w:r w:rsidR="004D2BBA">
        <w:rPr>
          <w:rFonts w:ascii="Times New Roman" w:hAnsi="Times New Roman" w:cs="Times New Roman"/>
          <w:sz w:val="28"/>
          <w:szCs w:val="28"/>
        </w:rPr>
        <w:t>ма 1</w:t>
      </w:r>
      <w:r w:rsidRPr="00130359">
        <w:rPr>
          <w:rFonts w:ascii="Times New Roman" w:hAnsi="Times New Roman" w:cs="Times New Roman"/>
          <w:sz w:val="28"/>
          <w:szCs w:val="28"/>
        </w:rPr>
        <w:t>. Философские о</w:t>
      </w:r>
      <w:r w:rsidR="004D2BBA">
        <w:rPr>
          <w:rFonts w:ascii="Times New Roman" w:hAnsi="Times New Roman" w:cs="Times New Roman"/>
          <w:sz w:val="28"/>
          <w:szCs w:val="28"/>
        </w:rPr>
        <w:t>снования "социальной статики"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Проблемы строения общества в истории соци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альной мысли. Основные принципы </w:t>
      </w:r>
      <w:r w:rsidRPr="00130359">
        <w:rPr>
          <w:rFonts w:ascii="Times New Roman" w:hAnsi="Times New Roman" w:cs="Times New Roman"/>
          <w:bCs/>
          <w:sz w:val="28"/>
          <w:szCs w:val="28"/>
        </w:rPr>
        <w:t>"социальной статики" в концепциях О. Конта, Г. Спенсера, Э. Дюр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гейма</w:t>
      </w:r>
      <w:r w:rsidRPr="00130359">
        <w:rPr>
          <w:rFonts w:ascii="Times New Roman" w:hAnsi="Times New Roman" w:cs="Times New Roman"/>
          <w:bCs/>
          <w:sz w:val="28"/>
          <w:szCs w:val="28"/>
        </w:rPr>
        <w:t>, М. Вебе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, Т.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Парсонса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Причины структурных "сбоев" в 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циальной фило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софии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марксизма, противоречивая локализация "общественного б</w:t>
      </w:r>
      <w:r>
        <w:rPr>
          <w:rFonts w:ascii="Times New Roman" w:hAnsi="Times New Roman" w:cs="Times New Roman"/>
          <w:bCs/>
          <w:sz w:val="28"/>
          <w:szCs w:val="28"/>
        </w:rPr>
        <w:t xml:space="preserve">ытия", "базиса", "надстройки" и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пр.</w:t>
      </w:r>
      <w:proofErr w:type="gramEnd"/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Субстанциональный подход как философская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етодология структурного анализа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общества. Общество как система "органического" (Гегель) типа, в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кот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целое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"предпослано"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взаимоположенным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частям. Принципы структурного анализа си</w:t>
      </w:r>
      <w:r>
        <w:rPr>
          <w:rFonts w:ascii="Times New Roman" w:hAnsi="Times New Roman" w:cs="Times New Roman"/>
          <w:bCs/>
          <w:sz w:val="28"/>
          <w:szCs w:val="28"/>
        </w:rPr>
        <w:t>стем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sui</w:t>
      </w:r>
      <w:r w:rsidRPr="00130359">
        <w:rPr>
          <w:rFonts w:ascii="Times New Roman" w:hAnsi="Times New Roman" w:cs="Times New Roman"/>
          <w:bCs/>
          <w:sz w:val="28"/>
          <w:szCs w:val="28"/>
        </w:rPr>
        <w:t>generis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". Проблема выделения организационных модусов де</w:t>
      </w:r>
      <w:r w:rsidRPr="00130359">
        <w:rPr>
          <w:rFonts w:ascii="Times New Roman" w:hAnsi="Times New Roman" w:cs="Times New Roman"/>
          <w:bCs/>
          <w:sz w:val="28"/>
          <w:szCs w:val="28"/>
        </w:rPr>
        <w:t>я</w:t>
      </w:r>
      <w:r w:rsidRPr="00130359">
        <w:rPr>
          <w:rFonts w:ascii="Times New Roman" w:hAnsi="Times New Roman" w:cs="Times New Roman"/>
          <w:bCs/>
          <w:sz w:val="28"/>
          <w:szCs w:val="28"/>
        </w:rPr>
        <w:t>тельности: как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личить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"части" общества от присущих им свойств и состояний? Принцип иера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рхии уровней </w:t>
      </w:r>
      <w:r w:rsidRPr="00130359">
        <w:rPr>
          <w:rFonts w:ascii="Times New Roman" w:hAnsi="Times New Roman" w:cs="Times New Roman"/>
          <w:bCs/>
          <w:sz w:val="28"/>
          <w:szCs w:val="28"/>
        </w:rPr>
        <w:t>структурной организации - как отличить подсистемы общества от его компонен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элементов. Принцип "апельсина" и принцип "краюхи хлеба" в структурном исследо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общества.</w:t>
      </w:r>
    </w:p>
    <w:p w:rsidR="001C4030" w:rsidRPr="00130359" w:rsidRDefault="001C4030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130359" w:rsidRPr="00130359">
        <w:rPr>
          <w:rFonts w:ascii="Times New Roman" w:hAnsi="Times New Roman" w:cs="Times New Roman"/>
          <w:sz w:val="28"/>
          <w:szCs w:val="28"/>
        </w:rPr>
        <w:t>. "</w:t>
      </w:r>
      <w:r>
        <w:rPr>
          <w:rFonts w:ascii="Times New Roman" w:hAnsi="Times New Roman" w:cs="Times New Roman"/>
          <w:sz w:val="28"/>
          <w:szCs w:val="28"/>
        </w:rPr>
        <w:t>Кирпичики" социального целого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Элементы общества и принцип их неделимости. 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лементы общества как простейшие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"части" человеческой деятельности.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Субъект как элемент общественной организации. Как понимать элемента</w:t>
      </w:r>
      <w:r w:rsidRPr="0013035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ность </w:t>
      </w:r>
      <w:r w:rsidRPr="00130359">
        <w:rPr>
          <w:rFonts w:ascii="Times New Roman" w:hAnsi="Times New Roman" w:cs="Times New Roman"/>
          <w:bCs/>
          <w:sz w:val="28"/>
          <w:szCs w:val="28"/>
        </w:rPr>
        <w:t>"человеческого микрокосма"?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Предметные элементы общества. Формы социальной предметности в ко</w:t>
      </w:r>
      <w:r w:rsidRPr="00130359">
        <w:rPr>
          <w:rFonts w:ascii="Times New Roman" w:hAnsi="Times New Roman" w:cs="Times New Roman"/>
          <w:bCs/>
          <w:sz w:val="28"/>
          <w:szCs w:val="28"/>
        </w:rPr>
        <w:t>л</w:t>
      </w:r>
      <w:r w:rsidRPr="00130359">
        <w:rPr>
          <w:rFonts w:ascii="Times New Roman" w:hAnsi="Times New Roman" w:cs="Times New Roman"/>
          <w:bCs/>
          <w:sz w:val="28"/>
          <w:szCs w:val="28"/>
        </w:rPr>
        <w:t>лективно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130359">
        <w:rPr>
          <w:rFonts w:ascii="Times New Roman" w:hAnsi="Times New Roman" w:cs="Times New Roman"/>
          <w:bCs/>
          <w:sz w:val="28"/>
          <w:szCs w:val="28"/>
        </w:rPr>
        <w:t>деятельности людей. "Вещи" как предметы практического назнач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ния, слу</w:t>
      </w:r>
      <w:r>
        <w:rPr>
          <w:rFonts w:ascii="Times New Roman" w:hAnsi="Times New Roman" w:cs="Times New Roman"/>
          <w:bCs/>
          <w:sz w:val="28"/>
          <w:szCs w:val="28"/>
        </w:rPr>
        <w:t xml:space="preserve">жащие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целенаправленному изменению действительн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ости. "Символы" или "знаки" как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предметные носители информации, служащие изменению чел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веческих представле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о </w:t>
      </w:r>
      <w:r w:rsidRPr="00130359">
        <w:rPr>
          <w:rFonts w:ascii="Times New Roman" w:hAnsi="Times New Roman" w:cs="Times New Roman"/>
          <w:bCs/>
          <w:sz w:val="28"/>
          <w:szCs w:val="28"/>
        </w:rPr>
        <w:t>действительности. Композиционные пересечения "вещей" и "символов". Разли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"духовных значений" и "материальных прово</w:t>
      </w:r>
      <w:r w:rsidRPr="00130359">
        <w:rPr>
          <w:rFonts w:ascii="Times New Roman" w:hAnsi="Times New Roman" w:cs="Times New Roman"/>
          <w:bCs/>
          <w:sz w:val="28"/>
          <w:szCs w:val="28"/>
        </w:rPr>
        <w:t>д</w:t>
      </w:r>
      <w:r w:rsidRPr="00130359">
        <w:rPr>
          <w:rFonts w:ascii="Times New Roman" w:hAnsi="Times New Roman" w:cs="Times New Roman"/>
          <w:bCs/>
          <w:sz w:val="28"/>
          <w:szCs w:val="28"/>
        </w:rPr>
        <w:t>ников" в концепции П. Соро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кина, ее </w:t>
      </w:r>
      <w:r w:rsidRPr="00130359">
        <w:rPr>
          <w:rFonts w:ascii="Times New Roman" w:hAnsi="Times New Roman" w:cs="Times New Roman"/>
          <w:bCs/>
          <w:sz w:val="28"/>
          <w:szCs w:val="28"/>
        </w:rPr>
        <w:t>эвристическое значение для социальной философии.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Реляционные "элементы" общества.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Субъект-объектн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объект-объектные и субъект-</w:t>
      </w:r>
      <w:r w:rsidRPr="00130359">
        <w:rPr>
          <w:rFonts w:ascii="Times New Roman" w:hAnsi="Times New Roman" w:cs="Times New Roman"/>
          <w:bCs/>
          <w:sz w:val="28"/>
          <w:szCs w:val="28"/>
        </w:rPr>
        <w:t>субъектные связи в структуре общества. Общественные отношения как устойчи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статусные связи субъектов коллективной деятельности. Общ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ственные отноше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как </w:t>
      </w:r>
      <w:r w:rsidRPr="00130359">
        <w:rPr>
          <w:rFonts w:ascii="Times New Roman" w:hAnsi="Times New Roman" w:cs="Times New Roman"/>
          <w:bCs/>
          <w:sz w:val="28"/>
          <w:szCs w:val="28"/>
        </w:rPr>
        <w:t>форма и продукт социального взаимодействия. Инте</w:t>
      </w:r>
      <w:r w:rsidRPr="00130359">
        <w:rPr>
          <w:rFonts w:ascii="Times New Roman" w:hAnsi="Times New Roman" w:cs="Times New Roman"/>
          <w:bCs/>
          <w:sz w:val="28"/>
          <w:szCs w:val="28"/>
        </w:rPr>
        <w:t>р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претация общественных отно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шений </w:t>
      </w:r>
      <w:r w:rsidRPr="00130359">
        <w:rPr>
          <w:rFonts w:ascii="Times New Roman" w:hAnsi="Times New Roman" w:cs="Times New Roman"/>
          <w:bCs/>
          <w:sz w:val="28"/>
          <w:szCs w:val="28"/>
        </w:rPr>
        <w:t>в социальной философии Маркса, Э. Дюр</w:t>
      </w:r>
      <w:r w:rsidRPr="00130359">
        <w:rPr>
          <w:rFonts w:ascii="Times New Roman" w:hAnsi="Times New Roman" w:cs="Times New Roman"/>
          <w:bCs/>
          <w:sz w:val="28"/>
          <w:szCs w:val="28"/>
        </w:rPr>
        <w:t>к</w:t>
      </w:r>
      <w:r w:rsidRPr="00130359">
        <w:rPr>
          <w:rFonts w:ascii="Times New Roman" w:hAnsi="Times New Roman" w:cs="Times New Roman"/>
          <w:bCs/>
          <w:sz w:val="28"/>
          <w:szCs w:val="28"/>
        </w:rPr>
        <w:t>гейма, М. Вебера, П. Сорокина, Т. Парсонсаs24 “.</w:t>
      </w:r>
    </w:p>
    <w:p w:rsidR="001C4030" w:rsidRPr="00130359" w:rsidRDefault="001C4030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130359" w:rsidRPr="00130359">
        <w:rPr>
          <w:rFonts w:ascii="Times New Roman" w:hAnsi="Times New Roman" w:cs="Times New Roman"/>
          <w:sz w:val="28"/>
          <w:szCs w:val="28"/>
        </w:rPr>
        <w:t>. Подсистемы общест</w:t>
      </w:r>
      <w:r>
        <w:rPr>
          <w:rFonts w:ascii="Times New Roman" w:hAnsi="Times New Roman" w:cs="Times New Roman"/>
          <w:sz w:val="28"/>
          <w:szCs w:val="28"/>
        </w:rPr>
        <w:t>ва - сферы общественной жизни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общественных подсистем в истории социальной мысли. Принц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пы </w:t>
      </w:r>
      <w:r w:rsidRPr="00130359">
        <w:rPr>
          <w:rFonts w:ascii="Times New Roman" w:hAnsi="Times New Roman" w:cs="Times New Roman"/>
          <w:sz w:val="28"/>
          <w:szCs w:val="28"/>
        </w:rPr>
        <w:t>"субъектного" подхода к выделению подсистем: членение общества на "граждан</w:t>
      </w:r>
      <w:r>
        <w:rPr>
          <w:rFonts w:ascii="Times New Roman" w:hAnsi="Times New Roman" w:cs="Times New Roman"/>
          <w:sz w:val="28"/>
          <w:szCs w:val="28"/>
        </w:rPr>
        <w:t xml:space="preserve">скую" и </w:t>
      </w:r>
      <w:r w:rsidRPr="00130359">
        <w:rPr>
          <w:rFonts w:ascii="Times New Roman" w:hAnsi="Times New Roman" w:cs="Times New Roman"/>
          <w:sz w:val="28"/>
          <w:szCs w:val="28"/>
        </w:rPr>
        <w:t>политическую подсистемы. Сущность "реляционного" подхода к выделению подси</w:t>
      </w:r>
      <w:r>
        <w:rPr>
          <w:rFonts w:ascii="Times New Roman" w:hAnsi="Times New Roman" w:cs="Times New Roman"/>
          <w:sz w:val="28"/>
          <w:szCs w:val="28"/>
        </w:rPr>
        <w:t xml:space="preserve">стем на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примере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"базиса и надстро</w:t>
      </w:r>
      <w:r w:rsidRPr="00130359">
        <w:rPr>
          <w:rFonts w:ascii="Times New Roman" w:hAnsi="Times New Roman" w:cs="Times New Roman"/>
          <w:sz w:val="28"/>
          <w:szCs w:val="28"/>
        </w:rPr>
        <w:t>й</w:t>
      </w:r>
      <w:r w:rsidRPr="00130359">
        <w:rPr>
          <w:rFonts w:ascii="Times New Roman" w:hAnsi="Times New Roman" w:cs="Times New Roman"/>
          <w:sz w:val="28"/>
          <w:szCs w:val="28"/>
        </w:rPr>
        <w:t xml:space="preserve">ки". Принципы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подхода к типологии "сфер общественной жи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ни". Основные типы обще</w:t>
      </w:r>
      <w:r>
        <w:rPr>
          <w:rFonts w:ascii="Times New Roman" w:hAnsi="Times New Roman" w:cs="Times New Roman"/>
          <w:sz w:val="28"/>
          <w:szCs w:val="28"/>
        </w:rPr>
        <w:t xml:space="preserve">ственно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необходимой деятельности как основания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сферно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членения. Органическая связь </w:t>
      </w:r>
      <w:r w:rsidRPr="00130359">
        <w:rPr>
          <w:rFonts w:ascii="Times New Roman" w:hAnsi="Times New Roman" w:cs="Times New Roman"/>
          <w:sz w:val="28"/>
          <w:szCs w:val="28"/>
        </w:rPr>
        <w:t>подсистем общества с его элементами.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Подсистемы общества как сферы общественного воспроизводства: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"материальная" сфера общественной жизни как сфера специализированн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"вещей".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"социальная" сфера как сфера производства и воспроизводства непосре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130359">
        <w:rPr>
          <w:rFonts w:ascii="Times New Roman" w:hAnsi="Times New Roman" w:cs="Times New Roman"/>
          <w:sz w:val="28"/>
          <w:szCs w:val="28"/>
        </w:rPr>
        <w:t xml:space="preserve">человеческой жизни. Общественное производство человека и его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сам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воспроизвод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сфера быта.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"организационная" сфера общественной жизни как сфера специализир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общественных отношений. Коммуникативная и регул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тивная деятельность.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Политика как форма регулятивной деятельности людей.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"духовная" сфера общественной жизн</w:t>
      </w:r>
      <w:r>
        <w:rPr>
          <w:rFonts w:ascii="Times New Roman" w:hAnsi="Times New Roman" w:cs="Times New Roman"/>
          <w:sz w:val="28"/>
          <w:szCs w:val="28"/>
        </w:rPr>
        <w:t xml:space="preserve">и как 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специализированног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изводства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информации. Виды духовного производства.</w:t>
      </w:r>
    </w:p>
    <w:p w:rsidR="001C4030" w:rsidRPr="00130359" w:rsidRDefault="001C4030" w:rsidP="001C40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Принцип композиционного пересечения сфер общественной жизни: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людей, вещей, идей и связей как условие любого конкретного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вида 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лове</w:t>
      </w:r>
      <w:r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4030" w:rsidRPr="00130359" w:rsidRDefault="001C4030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</w:t>
      </w:r>
      <w:r w:rsidR="00130359" w:rsidRPr="00130359">
        <w:rPr>
          <w:rFonts w:ascii="Times New Roman" w:hAnsi="Times New Roman" w:cs="Times New Roman"/>
          <w:sz w:val="28"/>
          <w:szCs w:val="28"/>
        </w:rPr>
        <w:t>. Строение общественных сфер</w:t>
      </w:r>
      <w:r>
        <w:rPr>
          <w:rFonts w:ascii="Times New Roman" w:hAnsi="Times New Roman" w:cs="Times New Roman"/>
          <w:sz w:val="28"/>
          <w:szCs w:val="28"/>
        </w:rPr>
        <w:t xml:space="preserve"> - уклады общественной жизни.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укладов общественной жизни. Уклады как внутренняя характер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стика сфер, </w:t>
      </w:r>
      <w:r w:rsidRPr="00130359">
        <w:rPr>
          <w:rFonts w:ascii="Times New Roman" w:hAnsi="Times New Roman" w:cs="Times New Roman"/>
          <w:sz w:val="28"/>
          <w:szCs w:val="28"/>
        </w:rPr>
        <w:t>отражающая статусные соотношения субъектов деятельности.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блема типоло</w:t>
      </w:r>
      <w:r>
        <w:rPr>
          <w:rFonts w:ascii="Times New Roman" w:hAnsi="Times New Roman" w:cs="Times New Roman"/>
          <w:sz w:val="28"/>
          <w:szCs w:val="28"/>
        </w:rPr>
        <w:t xml:space="preserve">гии </w:t>
      </w:r>
      <w:r w:rsidRPr="00130359">
        <w:rPr>
          <w:rFonts w:ascii="Times New Roman" w:hAnsi="Times New Roman" w:cs="Times New Roman"/>
          <w:sz w:val="28"/>
          <w:szCs w:val="28"/>
        </w:rPr>
        <w:t>укладов общественной жизни, их связь с типами общественных отношений.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Экономический уклад общественной жизни: статусные зависимости в с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</w:t>
      </w:r>
      <w:r w:rsidRPr="00130359">
        <w:rPr>
          <w:rFonts w:ascii="Times New Roman" w:hAnsi="Times New Roman" w:cs="Times New Roman"/>
          <w:sz w:val="28"/>
          <w:szCs w:val="28"/>
        </w:rPr>
        <w:t>отношений собственности. Что такое собственность и что такое эконом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ка?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Несинонимичность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понятий "экономика" и "материальное производство".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130359">
        <w:rPr>
          <w:rFonts w:ascii="Times New Roman" w:hAnsi="Times New Roman" w:cs="Times New Roman"/>
          <w:sz w:val="28"/>
          <w:szCs w:val="28"/>
        </w:rPr>
        <w:t>измерения социальной, организационной и духовной сфер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ственной жизни.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Социальный уклад: статусные соо</w:t>
      </w:r>
      <w:r>
        <w:rPr>
          <w:rFonts w:ascii="Times New Roman" w:hAnsi="Times New Roman" w:cs="Times New Roman"/>
          <w:sz w:val="28"/>
          <w:szCs w:val="28"/>
        </w:rPr>
        <w:t xml:space="preserve">тношения в системе производства </w:t>
      </w:r>
      <w:r w:rsidRPr="00130359">
        <w:rPr>
          <w:rFonts w:ascii="Times New Roman" w:hAnsi="Times New Roman" w:cs="Times New Roman"/>
          <w:sz w:val="28"/>
          <w:szCs w:val="28"/>
        </w:rPr>
        <w:t>неп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средственной жизни. Дифференциация людей по "качеству жизни" в отли</w:t>
      </w:r>
      <w:r>
        <w:rPr>
          <w:rFonts w:ascii="Times New Roman" w:hAnsi="Times New Roman" w:cs="Times New Roman"/>
          <w:sz w:val="28"/>
          <w:szCs w:val="28"/>
        </w:rPr>
        <w:t xml:space="preserve">чие от </w:t>
      </w:r>
      <w:r w:rsidRPr="00130359">
        <w:rPr>
          <w:rFonts w:ascii="Times New Roman" w:hAnsi="Times New Roman" w:cs="Times New Roman"/>
          <w:sz w:val="28"/>
          <w:szCs w:val="28"/>
        </w:rPr>
        <w:t>способа общественной деятельности.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"Политический" уклад общественной жизни: стат</w:t>
      </w:r>
      <w:r>
        <w:rPr>
          <w:rFonts w:ascii="Times New Roman" w:hAnsi="Times New Roman" w:cs="Times New Roman"/>
          <w:sz w:val="28"/>
          <w:szCs w:val="28"/>
        </w:rPr>
        <w:t xml:space="preserve">усные связи в системе отношений </w:t>
      </w:r>
      <w:r w:rsidRPr="00130359">
        <w:rPr>
          <w:rFonts w:ascii="Times New Roman" w:hAnsi="Times New Roman" w:cs="Times New Roman"/>
          <w:sz w:val="28"/>
          <w:szCs w:val="28"/>
        </w:rPr>
        <w:t>властвования. Социально-философские концепции в</w:t>
      </w:r>
      <w:r>
        <w:rPr>
          <w:rFonts w:ascii="Times New Roman" w:hAnsi="Times New Roman" w:cs="Times New Roman"/>
          <w:sz w:val="28"/>
          <w:szCs w:val="28"/>
        </w:rPr>
        <w:t xml:space="preserve">ласти - полемика М. Вебера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Pr="00130359">
        <w:rPr>
          <w:rFonts w:ascii="Times New Roman" w:hAnsi="Times New Roman" w:cs="Times New Roman"/>
          <w:sz w:val="28"/>
          <w:szCs w:val="28"/>
        </w:rPr>
        <w:t>Марксом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современные споры. Власть и авторитет. Власть и вл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яние.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- Духовный уклад общественной жизни - дифференциация людей по пр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надлежности к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сложившимся системам ментальности. Культура как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взаимосоо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символических программ поведения. П. Сорокин о различии кул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турных и социаль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систем.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Основные посылки современной культурологии.</w:t>
      </w:r>
      <w:proofErr w:type="gramEnd"/>
    </w:p>
    <w:p w:rsidR="0045054D" w:rsidRPr="00130359" w:rsidRDefault="0045054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130359" w:rsidRPr="00130359">
        <w:rPr>
          <w:rFonts w:ascii="Times New Roman" w:hAnsi="Times New Roman" w:cs="Times New Roman"/>
          <w:sz w:val="28"/>
          <w:szCs w:val="28"/>
        </w:rPr>
        <w:t>. Социальные группы как "субком</w:t>
      </w:r>
      <w:r>
        <w:rPr>
          <w:rFonts w:ascii="Times New Roman" w:hAnsi="Times New Roman" w:cs="Times New Roman"/>
          <w:sz w:val="28"/>
          <w:szCs w:val="28"/>
        </w:rPr>
        <w:t>поненты" общества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Социально-философские основания социологической теории групп и орг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низаций.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Учение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 "материи и форме" социального взаимодействия.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</w:t>
      </w:r>
      <w:r w:rsidRPr="00130359">
        <w:rPr>
          <w:rFonts w:ascii="Times New Roman" w:hAnsi="Times New Roman" w:cs="Times New Roman"/>
          <w:sz w:val="28"/>
          <w:szCs w:val="28"/>
        </w:rPr>
        <w:t>я</w:t>
      </w:r>
      <w:r w:rsidRPr="00130359">
        <w:rPr>
          <w:rFonts w:ascii="Times New Roman" w:hAnsi="Times New Roman" w:cs="Times New Roman"/>
          <w:sz w:val="28"/>
          <w:szCs w:val="28"/>
        </w:rPr>
        <w:t>тельностная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реляционная и субъектная логика истории: сущность процесса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ституциализа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деятельности. Отличие "занятий" от "профессий".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Основные принципы типологии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несамодостаточных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групп. Различие ист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рических </w:t>
      </w:r>
      <w:r w:rsidRPr="00130359">
        <w:rPr>
          <w:rFonts w:ascii="Times New Roman" w:hAnsi="Times New Roman" w:cs="Times New Roman"/>
          <w:sz w:val="28"/>
          <w:szCs w:val="28"/>
        </w:rPr>
        <w:t>общностей и социальных организаций.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общественного разделения труда и виды профессиональных групп.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Горизонтальное и вертикальное измерения профессиональной дифференц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ации.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Экономическое основание типологии групп: перви</w:t>
      </w:r>
      <w:r>
        <w:rPr>
          <w:rFonts w:ascii="Times New Roman" w:hAnsi="Times New Roman" w:cs="Times New Roman"/>
          <w:sz w:val="28"/>
          <w:szCs w:val="28"/>
        </w:rPr>
        <w:t xml:space="preserve">чное понятие социальных страт и </w:t>
      </w:r>
      <w:r w:rsidRPr="00130359">
        <w:rPr>
          <w:rFonts w:ascii="Times New Roman" w:hAnsi="Times New Roman" w:cs="Times New Roman"/>
          <w:sz w:val="28"/>
          <w:szCs w:val="28"/>
        </w:rPr>
        <w:t>классов.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Политическая организация общества. Отличие политической стратифик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</w:t>
      </w:r>
      <w:r w:rsidRPr="00130359">
        <w:rPr>
          <w:rFonts w:ascii="Times New Roman" w:hAnsi="Times New Roman" w:cs="Times New Roman"/>
          <w:sz w:val="28"/>
          <w:szCs w:val="28"/>
        </w:rPr>
        <w:t>дифференциации людей по степени влияния на общественные события и процессы.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элиты.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Культурологическое основание типологии социальных групп.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</w:t>
      </w:r>
      <w:r w:rsidR="004D2BBA">
        <w:rPr>
          <w:rFonts w:ascii="Times New Roman" w:hAnsi="Times New Roman" w:cs="Times New Roman"/>
          <w:bCs/>
          <w:sz w:val="28"/>
          <w:szCs w:val="28"/>
        </w:rPr>
        <w:t xml:space="preserve"> 3. Функционирование общества</w:t>
      </w: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="00130359" w:rsidRPr="00130359">
        <w:rPr>
          <w:rFonts w:ascii="Times New Roman" w:hAnsi="Times New Roman" w:cs="Times New Roman"/>
          <w:sz w:val="28"/>
          <w:szCs w:val="28"/>
        </w:rPr>
        <w:t>. Философские осно</w:t>
      </w:r>
      <w:r>
        <w:rPr>
          <w:rFonts w:ascii="Times New Roman" w:hAnsi="Times New Roman" w:cs="Times New Roman"/>
          <w:sz w:val="28"/>
          <w:szCs w:val="28"/>
        </w:rPr>
        <w:t>вания "социальной физиологии"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t>Предмет функционального анализа: воспроизводст</w:t>
      </w:r>
      <w:r>
        <w:rPr>
          <w:rFonts w:ascii="Times New Roman" w:hAnsi="Times New Roman" w:cs="Times New Roman"/>
          <w:sz w:val="28"/>
          <w:szCs w:val="28"/>
        </w:rPr>
        <w:t xml:space="preserve">во целостных структур, причины,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механизмы, фазы "воссоздания" социальной целостности,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взаимооп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средование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стей, </w:t>
      </w:r>
      <w:r w:rsidRPr="00130359">
        <w:rPr>
          <w:rFonts w:ascii="Times New Roman" w:hAnsi="Times New Roman" w:cs="Times New Roman"/>
          <w:sz w:val="28"/>
          <w:szCs w:val="28"/>
        </w:rPr>
        <w:t>их свойств и состояний.</w:t>
      </w:r>
      <w:proofErr w:type="gramEnd"/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Функциональный анализ обществ в истории социальной мысли: от "соц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физиологии" к концепциям структурного функционализма. Основные 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ориента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функциональных исследований. Концепции "тотальной функци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нальности" об</w:t>
      </w:r>
      <w:r>
        <w:rPr>
          <w:rFonts w:ascii="Times New Roman" w:hAnsi="Times New Roman" w:cs="Times New Roman"/>
          <w:sz w:val="28"/>
          <w:szCs w:val="28"/>
        </w:rPr>
        <w:t xml:space="preserve">ществ, их </w:t>
      </w:r>
      <w:r w:rsidRPr="00130359">
        <w:rPr>
          <w:rFonts w:ascii="Times New Roman" w:hAnsi="Times New Roman" w:cs="Times New Roman"/>
          <w:sz w:val="28"/>
          <w:szCs w:val="28"/>
        </w:rPr>
        <w:t>критика в теории "дифференциальн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П. Сорокина. </w:t>
      </w:r>
      <w:r w:rsidRPr="00130359">
        <w:rPr>
          <w:rFonts w:ascii="Times New Roman" w:hAnsi="Times New Roman" w:cs="Times New Roman"/>
          <w:sz w:val="28"/>
          <w:szCs w:val="28"/>
        </w:rPr>
        <w:t>Проблема направленности функциональных связей в истории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 мысли.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Идея "координационной" природы социальных взаимодействий в конце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циях социально-</w:t>
      </w:r>
      <w:r w:rsidRPr="00130359">
        <w:rPr>
          <w:rFonts w:ascii="Times New Roman" w:hAnsi="Times New Roman" w:cs="Times New Roman"/>
          <w:sz w:val="28"/>
          <w:szCs w:val="28"/>
        </w:rPr>
        <w:t>философского плюрализма. Субординация социальных взаим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действий как по</w:t>
      </w:r>
      <w:r>
        <w:rPr>
          <w:rFonts w:ascii="Times New Roman" w:hAnsi="Times New Roman" w:cs="Times New Roman"/>
          <w:sz w:val="28"/>
          <w:szCs w:val="28"/>
        </w:rPr>
        <w:t xml:space="preserve">сылка </w:t>
      </w:r>
      <w:r w:rsidRPr="00130359">
        <w:rPr>
          <w:rFonts w:ascii="Times New Roman" w:hAnsi="Times New Roman" w:cs="Times New Roman"/>
          <w:sz w:val="28"/>
          <w:szCs w:val="28"/>
        </w:rPr>
        <w:t>монистических концепций социальной философии. "Жесткая" и "мягкая" интерпре</w:t>
      </w:r>
      <w:r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130359">
        <w:rPr>
          <w:rFonts w:ascii="Times New Roman" w:hAnsi="Times New Roman" w:cs="Times New Roman"/>
          <w:sz w:val="28"/>
          <w:szCs w:val="28"/>
        </w:rPr>
        <w:t>идеи "определяющих факторов обществе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ного изменения". Проблема простран</w:t>
      </w:r>
      <w:r>
        <w:rPr>
          <w:rFonts w:ascii="Times New Roman" w:hAnsi="Times New Roman" w:cs="Times New Roman"/>
          <w:sz w:val="28"/>
          <w:szCs w:val="28"/>
        </w:rPr>
        <w:t>ственно-</w:t>
      </w:r>
      <w:r w:rsidRPr="00130359">
        <w:rPr>
          <w:rFonts w:ascii="Times New Roman" w:hAnsi="Times New Roman" w:cs="Times New Roman"/>
          <w:sz w:val="28"/>
          <w:szCs w:val="28"/>
        </w:rPr>
        <w:t>временной локализации "опред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ляющих факторов</w:t>
      </w:r>
      <w:r>
        <w:rPr>
          <w:rFonts w:ascii="Times New Roman" w:hAnsi="Times New Roman" w:cs="Times New Roman"/>
          <w:sz w:val="28"/>
          <w:szCs w:val="28"/>
        </w:rPr>
        <w:t xml:space="preserve">" общественной жизни. Р. Арон о </w:t>
      </w:r>
      <w:r w:rsidRPr="00130359">
        <w:rPr>
          <w:rFonts w:ascii="Times New Roman" w:hAnsi="Times New Roman" w:cs="Times New Roman"/>
          <w:sz w:val="28"/>
          <w:szCs w:val="28"/>
        </w:rPr>
        <w:t>"материалистическом пон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мании истории" как недопустимой "универсали</w:t>
      </w:r>
      <w:r>
        <w:rPr>
          <w:rFonts w:ascii="Times New Roman" w:hAnsi="Times New Roman" w:cs="Times New Roman"/>
          <w:sz w:val="28"/>
          <w:szCs w:val="28"/>
        </w:rPr>
        <w:t xml:space="preserve">зации" </w:t>
      </w:r>
      <w:r w:rsidRPr="00130359">
        <w:rPr>
          <w:rFonts w:ascii="Times New Roman" w:hAnsi="Times New Roman" w:cs="Times New Roman"/>
          <w:sz w:val="28"/>
          <w:szCs w:val="28"/>
        </w:rPr>
        <w:t>локальных субординаций.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sz w:val="28"/>
          <w:szCs w:val="28"/>
        </w:rPr>
        <w:t>Проблема уровней социального функционирование: различие функци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130359">
        <w:rPr>
          <w:rFonts w:ascii="Times New Roman" w:hAnsi="Times New Roman" w:cs="Times New Roman"/>
          <w:sz w:val="28"/>
          <w:szCs w:val="28"/>
        </w:rPr>
        <w:t>связей на разных "этажах" социальной структуры.</w:t>
      </w:r>
      <w:proofErr w:type="gramEnd"/>
      <w:r w:rsidRPr="00130359">
        <w:rPr>
          <w:rFonts w:ascii="Times New Roman" w:hAnsi="Times New Roman" w:cs="Times New Roman"/>
          <w:sz w:val="28"/>
          <w:szCs w:val="28"/>
        </w:rPr>
        <w:t xml:space="preserve"> Недопустимость смеше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моделей функционирования (на примере полемики о соотноше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30359">
        <w:rPr>
          <w:rFonts w:ascii="Times New Roman" w:hAnsi="Times New Roman" w:cs="Times New Roman"/>
          <w:sz w:val="28"/>
          <w:szCs w:val="28"/>
        </w:rPr>
        <w:t>"общественного бытия и общественного сознания" в советской с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циальной философии).</w:t>
      </w:r>
    </w:p>
    <w:p w:rsidR="0045054D" w:rsidRPr="00130359" w:rsidRDefault="0045054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130359" w:rsidRPr="00130359">
        <w:rPr>
          <w:rFonts w:ascii="Times New Roman" w:hAnsi="Times New Roman" w:cs="Times New Roman"/>
          <w:sz w:val="28"/>
          <w:szCs w:val="28"/>
        </w:rPr>
        <w:t>. Воспр</w:t>
      </w:r>
      <w:r>
        <w:rPr>
          <w:rFonts w:ascii="Times New Roman" w:hAnsi="Times New Roman" w:cs="Times New Roman"/>
          <w:sz w:val="28"/>
          <w:szCs w:val="28"/>
        </w:rPr>
        <w:t>оизводство общественной жизни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Социально-философский смысл категории "производство", ее связь с кат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горией </w:t>
      </w:r>
      <w:r w:rsidRPr="00130359">
        <w:rPr>
          <w:rFonts w:ascii="Times New Roman" w:hAnsi="Times New Roman" w:cs="Times New Roman"/>
          <w:sz w:val="28"/>
          <w:szCs w:val="28"/>
        </w:rPr>
        <w:t>"деятельность". Производство и труд. Производство и нетрудовые формы соци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>активности.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Концепция "всеобщего производства" К. Маркса и ее эвристическое знач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для </w:t>
      </w:r>
      <w:r w:rsidRPr="00130359">
        <w:rPr>
          <w:rFonts w:ascii="Times New Roman" w:hAnsi="Times New Roman" w:cs="Times New Roman"/>
          <w:sz w:val="28"/>
          <w:szCs w:val="28"/>
        </w:rPr>
        <w:t>социальной философии. Общество как субъект и продукт всеобщего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130359">
        <w:rPr>
          <w:rFonts w:ascii="Times New Roman" w:hAnsi="Times New Roman" w:cs="Times New Roman"/>
          <w:sz w:val="28"/>
          <w:szCs w:val="28"/>
        </w:rPr>
        <w:t>Основные типы необходимой деятельности как сферы всеобщего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ства. О </w:t>
      </w:r>
      <w:r w:rsidRPr="00130359">
        <w:rPr>
          <w:rFonts w:ascii="Times New Roman" w:hAnsi="Times New Roman" w:cs="Times New Roman"/>
          <w:sz w:val="28"/>
          <w:szCs w:val="28"/>
        </w:rPr>
        <w:t>правомерности термина "непроизводственные сферы общ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ственной жизни". 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Фазы общественного производства: собственно производство - распределение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35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мен </w:t>
      </w:r>
      <w:r w:rsidRPr="00130359">
        <w:rPr>
          <w:rFonts w:ascii="Times New Roman" w:hAnsi="Times New Roman" w:cs="Times New Roman"/>
          <w:sz w:val="28"/>
          <w:szCs w:val="28"/>
        </w:rPr>
        <w:t>- потребление. Потребление как "момент" и как "коне</w:t>
      </w:r>
      <w:r w:rsidRPr="00130359">
        <w:rPr>
          <w:rFonts w:ascii="Times New Roman" w:hAnsi="Times New Roman" w:cs="Times New Roman"/>
          <w:sz w:val="28"/>
          <w:szCs w:val="28"/>
        </w:rPr>
        <w:t>ч</w:t>
      </w:r>
      <w:r w:rsidRPr="00130359">
        <w:rPr>
          <w:rFonts w:ascii="Times New Roman" w:hAnsi="Times New Roman" w:cs="Times New Roman"/>
          <w:sz w:val="28"/>
          <w:szCs w:val="28"/>
        </w:rPr>
        <w:t>ный пункт" производства.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характер распред</w:t>
      </w:r>
      <w:r>
        <w:rPr>
          <w:rFonts w:ascii="Times New Roman" w:hAnsi="Times New Roman" w:cs="Times New Roman"/>
          <w:sz w:val="28"/>
          <w:szCs w:val="28"/>
        </w:rPr>
        <w:t xml:space="preserve">еления. Распределение </w:t>
      </w:r>
      <w:r w:rsidRPr="00130359">
        <w:rPr>
          <w:rFonts w:ascii="Times New Roman" w:hAnsi="Times New Roman" w:cs="Times New Roman"/>
          <w:sz w:val="28"/>
          <w:szCs w:val="28"/>
        </w:rPr>
        <w:t>готовых продук</w:t>
      </w:r>
      <w:r>
        <w:rPr>
          <w:rFonts w:ascii="Times New Roman" w:hAnsi="Times New Roman" w:cs="Times New Roman"/>
          <w:sz w:val="28"/>
          <w:szCs w:val="28"/>
        </w:rPr>
        <w:t xml:space="preserve">тов и </w:t>
      </w:r>
      <w:r w:rsidRPr="00130359">
        <w:rPr>
          <w:rFonts w:ascii="Times New Roman" w:hAnsi="Times New Roman" w:cs="Times New Roman"/>
          <w:sz w:val="28"/>
          <w:szCs w:val="28"/>
        </w:rPr>
        <w:t>распределение условий, средств и субъе</w:t>
      </w:r>
      <w:r>
        <w:rPr>
          <w:rFonts w:ascii="Times New Roman" w:hAnsi="Times New Roman" w:cs="Times New Roman"/>
          <w:sz w:val="28"/>
          <w:szCs w:val="28"/>
        </w:rPr>
        <w:t xml:space="preserve">ктов их производства. Обмен как </w:t>
      </w:r>
      <w:r w:rsidRPr="00130359">
        <w:rPr>
          <w:rFonts w:ascii="Times New Roman" w:hAnsi="Times New Roman" w:cs="Times New Roman"/>
          <w:sz w:val="28"/>
          <w:szCs w:val="28"/>
        </w:rPr>
        <w:t>ко</w:t>
      </w:r>
      <w:r w:rsidRPr="00130359">
        <w:rPr>
          <w:rFonts w:ascii="Times New Roman" w:hAnsi="Times New Roman" w:cs="Times New Roman"/>
          <w:sz w:val="28"/>
          <w:szCs w:val="28"/>
        </w:rPr>
        <w:t>м</w:t>
      </w:r>
      <w:r w:rsidRPr="00130359">
        <w:rPr>
          <w:rFonts w:ascii="Times New Roman" w:hAnsi="Times New Roman" w:cs="Times New Roman"/>
          <w:sz w:val="28"/>
          <w:szCs w:val="28"/>
        </w:rPr>
        <w:t>муникативная деятельность. Обмен готовых продуктов в отличие от об</w:t>
      </w:r>
      <w:r>
        <w:rPr>
          <w:rFonts w:ascii="Times New Roman" w:hAnsi="Times New Roman" w:cs="Times New Roman"/>
          <w:sz w:val="28"/>
          <w:szCs w:val="28"/>
        </w:rPr>
        <w:t xml:space="preserve">мена </w:t>
      </w:r>
      <w:r w:rsidRPr="00130359">
        <w:rPr>
          <w:rFonts w:ascii="Times New Roman" w:hAnsi="Times New Roman" w:cs="Times New Roman"/>
          <w:sz w:val="28"/>
          <w:szCs w:val="28"/>
        </w:rPr>
        <w:t>"д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ятельностями и способностями" в процессе их создания.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Альтернативные оценки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"всеобщего производства"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современной социальной философии. Ее критика П. Сорокиным, Р. Ароном и др.</w:t>
      </w:r>
    </w:p>
    <w:p w:rsidR="0045054D" w:rsidRPr="00130359" w:rsidRDefault="0045054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130359" w:rsidRPr="00130359">
        <w:rPr>
          <w:rFonts w:ascii="Times New Roman" w:hAnsi="Times New Roman" w:cs="Times New Roman"/>
          <w:sz w:val="28"/>
          <w:szCs w:val="28"/>
        </w:rPr>
        <w:t xml:space="preserve">. </w:t>
      </w:r>
      <w:r w:rsidR="0045054D">
        <w:rPr>
          <w:rFonts w:ascii="Times New Roman" w:hAnsi="Times New Roman" w:cs="Times New Roman"/>
          <w:sz w:val="28"/>
          <w:szCs w:val="28"/>
        </w:rPr>
        <w:t>Взаимосвязь общественных сфер</w:t>
      </w:r>
    </w:p>
    <w:p w:rsidR="0045054D" w:rsidRPr="00130359" w:rsidRDefault="0045054D" w:rsidP="004917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детерминационных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связей между основными подсистемами 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="004917CD">
        <w:rPr>
          <w:rFonts w:ascii="Times New Roman" w:hAnsi="Times New Roman" w:cs="Times New Roman"/>
          <w:sz w:val="28"/>
          <w:szCs w:val="28"/>
        </w:rPr>
        <w:t xml:space="preserve">щества в </w:t>
      </w:r>
      <w:r w:rsidRPr="00130359">
        <w:rPr>
          <w:rFonts w:ascii="Times New Roman" w:hAnsi="Times New Roman" w:cs="Times New Roman"/>
          <w:sz w:val="28"/>
          <w:szCs w:val="28"/>
        </w:rPr>
        <w:t>истории социально-философской мысли. Концепции, исходящие из определяю</w:t>
      </w:r>
      <w:r w:rsidR="004917CD">
        <w:rPr>
          <w:rFonts w:ascii="Times New Roman" w:hAnsi="Times New Roman" w:cs="Times New Roman"/>
          <w:sz w:val="28"/>
          <w:szCs w:val="28"/>
        </w:rPr>
        <w:t xml:space="preserve">щей роли </w:t>
      </w:r>
      <w:r w:rsidRPr="00130359">
        <w:rPr>
          <w:rFonts w:ascii="Times New Roman" w:hAnsi="Times New Roman" w:cs="Times New Roman"/>
          <w:sz w:val="28"/>
          <w:szCs w:val="28"/>
        </w:rPr>
        <w:t>сферы духовной жизни (на примере учения П. Сорокина о типах социокультур</w:t>
      </w:r>
      <w:r w:rsidR="004917C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30359">
        <w:rPr>
          <w:rFonts w:ascii="Times New Roman" w:hAnsi="Times New Roman" w:cs="Times New Roman"/>
          <w:sz w:val="28"/>
          <w:szCs w:val="28"/>
        </w:rPr>
        <w:t>духовности). Концепции, исходящие из определяющей роли политической сфе</w:t>
      </w:r>
      <w:r w:rsidR="004917CD">
        <w:rPr>
          <w:rFonts w:ascii="Times New Roman" w:hAnsi="Times New Roman" w:cs="Times New Roman"/>
          <w:sz w:val="28"/>
          <w:szCs w:val="28"/>
        </w:rPr>
        <w:t xml:space="preserve">ры </w:t>
      </w:r>
      <w:r w:rsidRPr="00130359">
        <w:rPr>
          <w:rFonts w:ascii="Times New Roman" w:hAnsi="Times New Roman" w:cs="Times New Roman"/>
          <w:sz w:val="28"/>
          <w:szCs w:val="28"/>
        </w:rPr>
        <w:t>общественной жизни.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Полемика вокруг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концепции определяющей роли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материального</w:t>
      </w:r>
      <w:proofErr w:type="gramEnd"/>
    </w:p>
    <w:p w:rsidR="0045054D" w:rsidRDefault="0045054D" w:rsidP="004917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производства. Адекватность ее трактовки Ф. Энгельсом. Возможны ли отнош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ния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"первичности-вторичности" между необходимыми для общества видами всеобщего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производства? Нарушает ли идея первичности материального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водства принцип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имманентности в развитии иных общественных сфер? Дете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 w:rsidRPr="00130359">
        <w:rPr>
          <w:rFonts w:ascii="Times New Roman" w:hAnsi="Times New Roman" w:cs="Times New Roman"/>
          <w:sz w:val="28"/>
          <w:szCs w:val="28"/>
        </w:rPr>
        <w:t>минация "толкающего" и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детерминация "смещающего" типа. Подтверждает ли современная история идею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актуализированной потребности общества в вещ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ственно-предметных средствах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деятельности? Соотношение материального и духовного производств в эпоху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превращения науки в непосредственную прои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="004917CD">
        <w:rPr>
          <w:rFonts w:ascii="Times New Roman" w:hAnsi="Times New Roman" w:cs="Times New Roman"/>
          <w:sz w:val="28"/>
          <w:szCs w:val="28"/>
        </w:rPr>
        <w:t xml:space="preserve">водительную силу, принцип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функционального первенства науки. Соотношение материального производства и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политической регуляции в условиях "первенства политики". Соотношение материального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 и производства человека в условиях приоритета социальных целей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общества. Является ли энгельсовская концепция "производства и воспроизводства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непосредственной жизни" отсту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 w:rsidRPr="00130359">
        <w:rPr>
          <w:rFonts w:ascii="Times New Roman" w:hAnsi="Times New Roman" w:cs="Times New Roman"/>
          <w:sz w:val="28"/>
          <w:szCs w:val="28"/>
        </w:rPr>
        <w:t>лением от "материалистического монизма" Марк</w:t>
      </w:r>
      <w:r>
        <w:rPr>
          <w:rFonts w:ascii="Times New Roman" w:hAnsi="Times New Roman" w:cs="Times New Roman"/>
          <w:sz w:val="28"/>
          <w:szCs w:val="28"/>
        </w:rPr>
        <w:t xml:space="preserve">са?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Pr="00130359"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 исторических пределах проявления определяющей роли ма</w:t>
      </w:r>
      <w:r>
        <w:rPr>
          <w:rFonts w:ascii="Times New Roman" w:hAnsi="Times New Roman" w:cs="Times New Roman"/>
          <w:sz w:val="28"/>
          <w:szCs w:val="28"/>
        </w:rPr>
        <w:t xml:space="preserve">териального </w:t>
      </w:r>
      <w:r w:rsidRPr="00130359">
        <w:rPr>
          <w:rFonts w:ascii="Times New Roman" w:hAnsi="Times New Roman" w:cs="Times New Roman"/>
          <w:sz w:val="28"/>
          <w:szCs w:val="28"/>
        </w:rPr>
        <w:t>производства. Совр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менные варианты "теории факторов". Сохраняется ли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функциональная обосо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ленность подсистем общества в условиях его развития "в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направлении целостн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сти"? Перспективы обратной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синкретизации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общественных сфер.</w:t>
      </w:r>
    </w:p>
    <w:p w:rsidR="004917CD" w:rsidRPr="00130359" w:rsidRDefault="004917CD" w:rsidP="004917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054D" w:rsidRPr="00130359" w:rsidRDefault="004917C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</w:t>
      </w:r>
      <w:r w:rsidR="0045054D" w:rsidRPr="00130359">
        <w:rPr>
          <w:rFonts w:ascii="Times New Roman" w:hAnsi="Times New Roman" w:cs="Times New Roman"/>
          <w:bCs/>
          <w:sz w:val="28"/>
          <w:szCs w:val="28"/>
        </w:rPr>
        <w:t>. Взаимосвязь укладов общественной жизни</w:t>
      </w: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Генезис общественных отношений и система "статусных" зависимостей в обществе.</w:t>
      </w:r>
    </w:p>
    <w:p w:rsidR="0045054D" w:rsidRPr="00130359" w:rsidRDefault="0045054D" w:rsidP="004917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субординационной зависимости между практическим и духовным укладами</w:t>
      </w:r>
      <w:r w:rsidR="004917C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общественной жизни. Культура как фактор функционирования 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ществ. Взаи</w:t>
      </w:r>
      <w:r w:rsidR="004917CD">
        <w:rPr>
          <w:rFonts w:ascii="Times New Roman" w:hAnsi="Times New Roman" w:cs="Times New Roman"/>
          <w:sz w:val="28"/>
          <w:szCs w:val="28"/>
        </w:rPr>
        <w:t xml:space="preserve">мосвязь </w:t>
      </w:r>
      <w:r w:rsidRPr="00130359">
        <w:rPr>
          <w:rFonts w:ascii="Times New Roman" w:hAnsi="Times New Roman" w:cs="Times New Roman"/>
          <w:sz w:val="28"/>
          <w:szCs w:val="28"/>
        </w:rPr>
        <w:t>культуры с экономическим, социальным и политическим укладами жизни. Социаль</w:t>
      </w:r>
      <w:r w:rsidR="004917CD">
        <w:rPr>
          <w:rFonts w:ascii="Times New Roman" w:hAnsi="Times New Roman" w:cs="Times New Roman"/>
          <w:sz w:val="28"/>
          <w:szCs w:val="28"/>
        </w:rPr>
        <w:t>но-</w:t>
      </w:r>
      <w:r w:rsidRPr="00130359">
        <w:rPr>
          <w:rFonts w:ascii="Times New Roman" w:hAnsi="Times New Roman" w:cs="Times New Roman"/>
          <w:sz w:val="28"/>
          <w:szCs w:val="28"/>
        </w:rPr>
        <w:t>философский смысл и исторические уроки спора Ленина с Сухановым: возмож</w:t>
      </w:r>
      <w:r w:rsidR="004917CD">
        <w:rPr>
          <w:rFonts w:ascii="Times New Roman" w:hAnsi="Times New Roman" w:cs="Times New Roman"/>
          <w:sz w:val="28"/>
          <w:szCs w:val="28"/>
        </w:rPr>
        <w:t xml:space="preserve">на ли </w:t>
      </w:r>
      <w:r w:rsidRPr="00130359">
        <w:rPr>
          <w:rFonts w:ascii="Times New Roman" w:hAnsi="Times New Roman" w:cs="Times New Roman"/>
          <w:sz w:val="28"/>
          <w:szCs w:val="28"/>
        </w:rPr>
        <w:t>культурная революция политическими сре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ствами?</w:t>
      </w:r>
    </w:p>
    <w:p w:rsidR="0045054D" w:rsidRPr="00130359" w:rsidRDefault="0045054D" w:rsidP="004917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Субординационные зависимости укладов прак</w:t>
      </w:r>
      <w:r w:rsidR="004917CD">
        <w:rPr>
          <w:rFonts w:ascii="Times New Roman" w:hAnsi="Times New Roman" w:cs="Times New Roman"/>
          <w:sz w:val="28"/>
          <w:szCs w:val="28"/>
        </w:rPr>
        <w:t xml:space="preserve">тической жизни. </w:t>
      </w:r>
      <w:proofErr w:type="spellStart"/>
      <w:r w:rsidR="004917CD">
        <w:rPr>
          <w:rFonts w:ascii="Times New Roman" w:hAnsi="Times New Roman" w:cs="Times New Roman"/>
          <w:sz w:val="28"/>
          <w:szCs w:val="28"/>
        </w:rPr>
        <w:t>Проблем</w:t>
      </w:r>
      <w:r w:rsidR="004917CD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связи собственности и власти в истории социальной мыс</w:t>
      </w:r>
      <w:r w:rsidR="004917CD">
        <w:rPr>
          <w:rFonts w:ascii="Times New Roman" w:hAnsi="Times New Roman" w:cs="Times New Roman"/>
          <w:sz w:val="28"/>
          <w:szCs w:val="28"/>
        </w:rPr>
        <w:t xml:space="preserve">ли. Всегда 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власть является функцией собственности? Современная критика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совой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концеп</w:t>
      </w:r>
      <w:r w:rsidR="004917CD">
        <w:rPr>
          <w:rFonts w:ascii="Times New Roman" w:hAnsi="Times New Roman" w:cs="Times New Roman"/>
          <w:sz w:val="28"/>
          <w:szCs w:val="28"/>
        </w:rPr>
        <w:t xml:space="preserve">ции </w:t>
      </w:r>
      <w:r w:rsidRPr="00130359">
        <w:rPr>
          <w:rFonts w:ascii="Times New Roman" w:hAnsi="Times New Roman" w:cs="Times New Roman"/>
          <w:sz w:val="28"/>
          <w:szCs w:val="28"/>
        </w:rPr>
        <w:t>"базиса и надстройки".</w:t>
      </w:r>
    </w:p>
    <w:p w:rsidR="0045054D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Дисперсия экономических структур в сферы немате</w:t>
      </w:r>
      <w:r w:rsidR="008F39DA">
        <w:rPr>
          <w:rFonts w:ascii="Times New Roman" w:hAnsi="Times New Roman" w:cs="Times New Roman"/>
          <w:sz w:val="28"/>
          <w:szCs w:val="28"/>
        </w:rPr>
        <w:t xml:space="preserve">риального производства, ее </w:t>
      </w:r>
      <w:r w:rsidRPr="00130359">
        <w:rPr>
          <w:rFonts w:ascii="Times New Roman" w:hAnsi="Times New Roman" w:cs="Times New Roman"/>
          <w:sz w:val="28"/>
          <w:szCs w:val="28"/>
        </w:rPr>
        <w:t>социальные последствия в современной истории. Проблема функциональной зависи</w:t>
      </w:r>
      <w:r w:rsidR="008F39DA"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130359">
        <w:rPr>
          <w:rFonts w:ascii="Times New Roman" w:hAnsi="Times New Roman" w:cs="Times New Roman"/>
          <w:sz w:val="28"/>
          <w:szCs w:val="28"/>
        </w:rPr>
        <w:t>между экономическим и социальным статусом субъекта: всегда ли "богат</w:t>
      </w:r>
      <w:r w:rsidR="008F39DA">
        <w:rPr>
          <w:rFonts w:ascii="Times New Roman" w:hAnsi="Times New Roman" w:cs="Times New Roman"/>
          <w:sz w:val="28"/>
          <w:szCs w:val="28"/>
        </w:rPr>
        <w:t xml:space="preserve">ство" и </w:t>
      </w:r>
      <w:r w:rsidRPr="00130359">
        <w:rPr>
          <w:rFonts w:ascii="Times New Roman" w:hAnsi="Times New Roman" w:cs="Times New Roman"/>
          <w:sz w:val="28"/>
          <w:szCs w:val="28"/>
        </w:rPr>
        <w:t>собственность на средства производства связаны прямо пропорц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онально?</w:t>
      </w:r>
    </w:p>
    <w:p w:rsidR="008F39DA" w:rsidRPr="00130359" w:rsidRDefault="008F39DA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54D" w:rsidRPr="00130359" w:rsidRDefault="0045054D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4. Общество как саморазвивающаяся система</w:t>
      </w:r>
    </w:p>
    <w:p w:rsidR="0045054D" w:rsidRPr="00130359" w:rsidRDefault="008F39DA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</w:t>
      </w:r>
      <w:r w:rsidR="0045054D" w:rsidRPr="00130359">
        <w:rPr>
          <w:rFonts w:ascii="Times New Roman" w:hAnsi="Times New Roman" w:cs="Times New Roman"/>
          <w:bCs/>
          <w:sz w:val="28"/>
          <w:szCs w:val="28"/>
        </w:rPr>
        <w:t>. Источники и механизмы социокультурного изменения</w:t>
      </w:r>
    </w:p>
    <w:p w:rsidR="0045054D" w:rsidRPr="00130359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источников </w:t>
      </w:r>
      <w:r w:rsidRPr="00130359">
        <w:rPr>
          <w:rFonts w:ascii="Times New Roman" w:hAnsi="Times New Roman" w:cs="Times New Roman"/>
          <w:sz w:val="28"/>
          <w:szCs w:val="28"/>
        </w:rPr>
        <w:t xml:space="preserve">социокультурного изменения.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Экстернальные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объя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="008F39DA">
        <w:rPr>
          <w:rFonts w:ascii="Times New Roman" w:hAnsi="Times New Roman" w:cs="Times New Roman"/>
          <w:sz w:val="28"/>
          <w:szCs w:val="28"/>
        </w:rPr>
        <w:t xml:space="preserve">нения: </w:t>
      </w:r>
      <w:r w:rsidRPr="00130359">
        <w:rPr>
          <w:rFonts w:ascii="Times New Roman" w:hAnsi="Times New Roman" w:cs="Times New Roman"/>
          <w:sz w:val="28"/>
          <w:szCs w:val="28"/>
        </w:rPr>
        <w:t>развитие общества как результат внесоциальных импульсов. Логика натуралистиче</w:t>
      </w:r>
      <w:r w:rsidR="008F39DA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30359">
        <w:rPr>
          <w:rFonts w:ascii="Times New Roman" w:hAnsi="Times New Roman" w:cs="Times New Roman"/>
          <w:sz w:val="28"/>
          <w:szCs w:val="28"/>
        </w:rPr>
        <w:t>объяснений (на примере различных школ "географического детерминизма"). Тради</w:t>
      </w:r>
      <w:r w:rsidR="008F39DA">
        <w:rPr>
          <w:rFonts w:ascii="Times New Roman" w:hAnsi="Times New Roman" w:cs="Times New Roman"/>
          <w:sz w:val="28"/>
          <w:szCs w:val="28"/>
        </w:rPr>
        <w:t xml:space="preserve">ция </w:t>
      </w:r>
      <w:r w:rsidRPr="00130359">
        <w:rPr>
          <w:rFonts w:ascii="Times New Roman" w:hAnsi="Times New Roman" w:cs="Times New Roman"/>
          <w:sz w:val="28"/>
          <w:szCs w:val="28"/>
        </w:rPr>
        <w:t>трансцендентных объяснений общественного разв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тия (учение А. Тойнби о "вы</w:t>
      </w:r>
      <w:r w:rsidR="008F39DA">
        <w:rPr>
          <w:rFonts w:ascii="Times New Roman" w:hAnsi="Times New Roman" w:cs="Times New Roman"/>
          <w:sz w:val="28"/>
          <w:szCs w:val="28"/>
        </w:rPr>
        <w:t xml:space="preserve">зовах и </w:t>
      </w:r>
      <w:r w:rsidRPr="00130359">
        <w:rPr>
          <w:rFonts w:ascii="Times New Roman" w:hAnsi="Times New Roman" w:cs="Times New Roman"/>
          <w:sz w:val="28"/>
          <w:szCs w:val="28"/>
        </w:rPr>
        <w:t>ответах", концепция Н. Бердяева). Теории имманентного объяснения социокультур</w:t>
      </w:r>
      <w:r w:rsidR="008F39DA">
        <w:rPr>
          <w:rFonts w:ascii="Times New Roman" w:hAnsi="Times New Roman" w:cs="Times New Roman"/>
          <w:sz w:val="28"/>
          <w:szCs w:val="28"/>
        </w:rPr>
        <w:t xml:space="preserve">ных </w:t>
      </w:r>
      <w:r w:rsidRPr="00130359">
        <w:rPr>
          <w:rFonts w:ascii="Times New Roman" w:hAnsi="Times New Roman" w:cs="Times New Roman"/>
          <w:sz w:val="28"/>
          <w:szCs w:val="28"/>
        </w:rPr>
        <w:t>изменений: множественность по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ходов. Философия эпохи Просвещения: саморазви</w:t>
      </w:r>
      <w:r w:rsidR="008F39DA">
        <w:rPr>
          <w:rFonts w:ascii="Times New Roman" w:hAnsi="Times New Roman" w:cs="Times New Roman"/>
          <w:sz w:val="28"/>
          <w:szCs w:val="28"/>
        </w:rPr>
        <w:t xml:space="preserve">тие </w:t>
      </w:r>
      <w:r w:rsidRPr="00130359">
        <w:rPr>
          <w:rFonts w:ascii="Times New Roman" w:hAnsi="Times New Roman" w:cs="Times New Roman"/>
          <w:sz w:val="28"/>
          <w:szCs w:val="28"/>
        </w:rPr>
        <w:t>человеческого разума как причина социальных изменений. “Закон трех стадий” О. Конта.</w:t>
      </w:r>
    </w:p>
    <w:p w:rsidR="0045054D" w:rsidRPr="00130359" w:rsidRDefault="008F39DA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 Маркс: возвышение </w:t>
      </w:r>
      <w:r w:rsidR="0045054D" w:rsidRPr="00130359">
        <w:rPr>
          <w:rFonts w:ascii="Times New Roman" w:hAnsi="Times New Roman" w:cs="Times New Roman"/>
          <w:sz w:val="28"/>
          <w:szCs w:val="28"/>
        </w:rPr>
        <w:t>потребностей как источник социокультурной дин</w:t>
      </w:r>
      <w:r w:rsidR="0045054D"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мики, фактор </w:t>
      </w:r>
      <w:r w:rsidR="0045054D" w:rsidRPr="00130359">
        <w:rPr>
          <w:rFonts w:ascii="Times New Roman" w:hAnsi="Times New Roman" w:cs="Times New Roman"/>
          <w:sz w:val="28"/>
          <w:szCs w:val="28"/>
        </w:rPr>
        <w:t>самовозрастания производительных сил. П. Сорокин: закон цикл</w:t>
      </w:r>
      <w:r w:rsidR="0045054D" w:rsidRPr="00130359">
        <w:rPr>
          <w:rFonts w:ascii="Times New Roman" w:hAnsi="Times New Roman" w:cs="Times New Roman"/>
          <w:sz w:val="28"/>
          <w:szCs w:val="28"/>
        </w:rPr>
        <w:t>и</w:t>
      </w:r>
      <w:r w:rsidR="0045054D" w:rsidRPr="00130359">
        <w:rPr>
          <w:rFonts w:ascii="Times New Roman" w:hAnsi="Times New Roman" w:cs="Times New Roman"/>
          <w:sz w:val="28"/>
          <w:szCs w:val="28"/>
        </w:rPr>
        <w:t>ческой флук</w:t>
      </w:r>
      <w:r>
        <w:rPr>
          <w:rFonts w:ascii="Times New Roman" w:hAnsi="Times New Roman" w:cs="Times New Roman"/>
          <w:sz w:val="28"/>
          <w:szCs w:val="28"/>
        </w:rPr>
        <w:t xml:space="preserve">туации </w:t>
      </w:r>
      <w:r w:rsidR="0045054D" w:rsidRPr="00130359">
        <w:rPr>
          <w:rFonts w:ascii="Times New Roman" w:hAnsi="Times New Roman" w:cs="Times New Roman"/>
          <w:sz w:val="28"/>
          <w:szCs w:val="28"/>
        </w:rPr>
        <w:t>форм социокультурной духовности. Смена представлений о характере инте</w:t>
      </w:r>
      <w:r>
        <w:rPr>
          <w:rFonts w:ascii="Times New Roman" w:hAnsi="Times New Roman" w:cs="Times New Roman"/>
          <w:sz w:val="28"/>
          <w:szCs w:val="28"/>
        </w:rPr>
        <w:t xml:space="preserve">гральной </w:t>
      </w:r>
      <w:r w:rsidR="0045054D" w:rsidRPr="00130359">
        <w:rPr>
          <w:rFonts w:ascii="Times New Roman" w:hAnsi="Times New Roman" w:cs="Times New Roman"/>
          <w:sz w:val="28"/>
          <w:szCs w:val="28"/>
        </w:rPr>
        <w:t>реальности как источник общественных изменений.</w:t>
      </w:r>
    </w:p>
    <w:p w:rsidR="008F39DA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130359">
        <w:rPr>
          <w:rFonts w:ascii="Times New Roman" w:hAnsi="Times New Roman" w:cs="Times New Roman"/>
          <w:i/>
          <w:iCs/>
          <w:sz w:val="28"/>
          <w:szCs w:val="28"/>
        </w:rPr>
        <w:t xml:space="preserve">механизмов </w:t>
      </w:r>
      <w:r w:rsidRPr="00130359">
        <w:rPr>
          <w:rFonts w:ascii="Times New Roman" w:hAnsi="Times New Roman" w:cs="Times New Roman"/>
          <w:sz w:val="28"/>
          <w:szCs w:val="28"/>
        </w:rPr>
        <w:t>социокультурного изменения. Взаимодействие усл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="008F39DA">
        <w:rPr>
          <w:rFonts w:ascii="Times New Roman" w:hAnsi="Times New Roman" w:cs="Times New Roman"/>
          <w:sz w:val="28"/>
          <w:szCs w:val="28"/>
        </w:rPr>
        <w:t xml:space="preserve">вий и </w:t>
      </w:r>
      <w:r w:rsidRPr="00130359">
        <w:rPr>
          <w:rFonts w:ascii="Times New Roman" w:hAnsi="Times New Roman" w:cs="Times New Roman"/>
          <w:sz w:val="28"/>
          <w:szCs w:val="28"/>
        </w:rPr>
        <w:t>факторов человеческой деятельности: результативная подсистема "старой" деятель</w:t>
      </w:r>
      <w:r w:rsidR="008F39DA">
        <w:rPr>
          <w:rFonts w:ascii="Times New Roman" w:hAnsi="Times New Roman" w:cs="Times New Roman"/>
          <w:sz w:val="28"/>
          <w:szCs w:val="28"/>
        </w:rPr>
        <w:t xml:space="preserve">ности в </w:t>
      </w:r>
      <w:r w:rsidRPr="00130359">
        <w:rPr>
          <w:rFonts w:ascii="Times New Roman" w:hAnsi="Times New Roman" w:cs="Times New Roman"/>
          <w:sz w:val="28"/>
          <w:szCs w:val="28"/>
        </w:rPr>
        <w:t>качестве "объективно-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предпосылочной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подсистемы новой. З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коны динамиче</w:t>
      </w:r>
      <w:r w:rsidR="008F39D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30359">
        <w:rPr>
          <w:rFonts w:ascii="Times New Roman" w:hAnsi="Times New Roman" w:cs="Times New Roman"/>
          <w:sz w:val="28"/>
          <w:szCs w:val="28"/>
        </w:rPr>
        <w:t>взаимодействия между сложившейся системой обществе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>ных отношений и генери</w:t>
      </w:r>
      <w:r w:rsidR="008F39DA">
        <w:rPr>
          <w:rFonts w:ascii="Times New Roman" w:hAnsi="Times New Roman" w:cs="Times New Roman"/>
          <w:sz w:val="28"/>
          <w:szCs w:val="28"/>
        </w:rPr>
        <w:t xml:space="preserve">руемой </w:t>
      </w:r>
      <w:r w:rsidRPr="00130359">
        <w:rPr>
          <w:rFonts w:ascii="Times New Roman" w:hAnsi="Times New Roman" w:cs="Times New Roman"/>
          <w:sz w:val="28"/>
          <w:szCs w:val="28"/>
        </w:rPr>
        <w:t>в них деятельностью. А</w:t>
      </w:r>
      <w:r w:rsidR="008F39DA">
        <w:rPr>
          <w:rFonts w:ascii="Times New Roman" w:hAnsi="Times New Roman" w:cs="Times New Roman"/>
          <w:sz w:val="28"/>
          <w:szCs w:val="28"/>
        </w:rPr>
        <w:t>льтернативные решения проблемы.</w:t>
      </w:r>
    </w:p>
    <w:p w:rsidR="0045054D" w:rsidRPr="00130359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К. Маркс: "закон соответствия" производственных отношений уровню и х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рак</w:t>
      </w:r>
      <w:r w:rsidR="008F39DA">
        <w:rPr>
          <w:rFonts w:ascii="Times New Roman" w:hAnsi="Times New Roman" w:cs="Times New Roman"/>
          <w:sz w:val="28"/>
          <w:szCs w:val="28"/>
        </w:rPr>
        <w:t xml:space="preserve">теру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производительных сил как механизм изменения общественных форм. Критика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марк</w:t>
      </w:r>
      <w:r w:rsidR="008F39DA">
        <w:rPr>
          <w:rFonts w:ascii="Times New Roman" w:hAnsi="Times New Roman" w:cs="Times New Roman"/>
          <w:sz w:val="28"/>
          <w:szCs w:val="28"/>
        </w:rPr>
        <w:t>совой</w:t>
      </w:r>
      <w:proofErr w:type="spellEnd"/>
      <w:r w:rsidR="008F39DA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концепции П. Сорокиным: "закон ограниченных возможн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стей социокультурно</w:t>
      </w:r>
      <w:r w:rsidR="008F39DA">
        <w:rPr>
          <w:rFonts w:ascii="Times New Roman" w:hAnsi="Times New Roman" w:cs="Times New Roman"/>
          <w:sz w:val="28"/>
          <w:szCs w:val="28"/>
        </w:rPr>
        <w:t xml:space="preserve">го </w:t>
      </w:r>
      <w:r w:rsidRPr="00130359">
        <w:rPr>
          <w:rFonts w:ascii="Times New Roman" w:hAnsi="Times New Roman" w:cs="Times New Roman"/>
          <w:sz w:val="28"/>
          <w:szCs w:val="28"/>
        </w:rPr>
        <w:t>изменения" как основной механизм развития общ</w:t>
      </w:r>
      <w:r w:rsidR="008F39DA">
        <w:rPr>
          <w:rFonts w:ascii="Times New Roman" w:hAnsi="Times New Roman" w:cs="Times New Roman"/>
          <w:sz w:val="28"/>
          <w:szCs w:val="28"/>
        </w:rPr>
        <w:t xml:space="preserve">ества. Возможен ли синтез обоих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подходов? Иные решения проблемы: Г.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Тард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"подр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жание" как механизм соци</w:t>
      </w:r>
      <w:r w:rsidR="008F39DA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130359">
        <w:rPr>
          <w:rFonts w:ascii="Times New Roman" w:hAnsi="Times New Roman" w:cs="Times New Roman"/>
          <w:sz w:val="28"/>
          <w:szCs w:val="28"/>
        </w:rPr>
        <w:t>трансформации.</w:t>
      </w:r>
    </w:p>
    <w:p w:rsidR="0045054D" w:rsidRPr="00130359" w:rsidRDefault="008F39DA" w:rsidP="004505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</w:t>
      </w:r>
      <w:r w:rsidR="0045054D" w:rsidRPr="00130359">
        <w:rPr>
          <w:rFonts w:ascii="Times New Roman" w:hAnsi="Times New Roman" w:cs="Times New Roman"/>
          <w:bCs/>
          <w:sz w:val="28"/>
          <w:szCs w:val="28"/>
        </w:rPr>
        <w:t>. Формы социальной динамики</w:t>
      </w:r>
    </w:p>
    <w:p w:rsidR="0045054D" w:rsidRPr="00130359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"Движущие силы" развития общества. Пр</w:t>
      </w:r>
      <w:r w:rsidR="008F39DA">
        <w:rPr>
          <w:rFonts w:ascii="Times New Roman" w:hAnsi="Times New Roman" w:cs="Times New Roman"/>
          <w:sz w:val="28"/>
          <w:szCs w:val="28"/>
        </w:rPr>
        <w:t xml:space="preserve">облема инициирующего субъекта в </w:t>
      </w:r>
      <w:r w:rsidRPr="00130359">
        <w:rPr>
          <w:rFonts w:ascii="Times New Roman" w:hAnsi="Times New Roman" w:cs="Times New Roman"/>
          <w:sz w:val="28"/>
          <w:szCs w:val="28"/>
        </w:rPr>
        <w:t>социокультурном развитии. Альтернативные решения проблемы: креативная роль</w:t>
      </w:r>
      <w:r w:rsidR="008F39DA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экономических классов (К. Маркс), поколений (Х.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). Теории "творческих</w:t>
      </w:r>
      <w:r w:rsidR="008F39DA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элит". Проблема "героя и толпы" в современной социальной фил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софии.</w:t>
      </w:r>
    </w:p>
    <w:p w:rsidR="0045054D" w:rsidRPr="00130359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форм социокультурного изменения. Понятие социальной рев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="008F39DA">
        <w:rPr>
          <w:rFonts w:ascii="Times New Roman" w:hAnsi="Times New Roman" w:cs="Times New Roman"/>
          <w:sz w:val="28"/>
          <w:szCs w:val="28"/>
        </w:rPr>
        <w:t xml:space="preserve">люции. </w:t>
      </w:r>
      <w:r w:rsidRPr="00130359">
        <w:rPr>
          <w:rFonts w:ascii="Times New Roman" w:hAnsi="Times New Roman" w:cs="Times New Roman"/>
          <w:sz w:val="28"/>
          <w:szCs w:val="28"/>
        </w:rPr>
        <w:t>Различие инновационной социально-преобразующей деятельности 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>дей и стихий</w:t>
      </w:r>
      <w:r w:rsidR="008F39DA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30359">
        <w:rPr>
          <w:rFonts w:ascii="Times New Roman" w:hAnsi="Times New Roman" w:cs="Times New Roman"/>
          <w:sz w:val="28"/>
          <w:szCs w:val="28"/>
        </w:rPr>
        <w:t>процесса социальной трансформации: революция как деятел</w:t>
      </w:r>
      <w:r w:rsidRPr="00130359">
        <w:rPr>
          <w:rFonts w:ascii="Times New Roman" w:hAnsi="Times New Roman" w:cs="Times New Roman"/>
          <w:sz w:val="28"/>
          <w:szCs w:val="28"/>
        </w:rPr>
        <w:t>ь</w:t>
      </w:r>
      <w:r w:rsidRPr="00130359">
        <w:rPr>
          <w:rFonts w:ascii="Times New Roman" w:hAnsi="Times New Roman" w:cs="Times New Roman"/>
          <w:sz w:val="28"/>
          <w:szCs w:val="28"/>
        </w:rPr>
        <w:t>ность в отли</w:t>
      </w:r>
      <w:r w:rsidR="008F39DA">
        <w:rPr>
          <w:rFonts w:ascii="Times New Roman" w:hAnsi="Times New Roman" w:cs="Times New Roman"/>
          <w:sz w:val="28"/>
          <w:szCs w:val="28"/>
        </w:rPr>
        <w:t xml:space="preserve">чие от </w:t>
      </w:r>
      <w:r w:rsidRPr="00130359">
        <w:rPr>
          <w:rFonts w:ascii="Times New Roman" w:hAnsi="Times New Roman" w:cs="Times New Roman"/>
          <w:sz w:val="28"/>
          <w:szCs w:val="28"/>
        </w:rPr>
        <w:t>радикальной смены качества в процессе социальной эвол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Pr="00130359">
        <w:rPr>
          <w:rFonts w:ascii="Times New Roman" w:hAnsi="Times New Roman" w:cs="Times New Roman"/>
          <w:sz w:val="28"/>
          <w:szCs w:val="28"/>
        </w:rPr>
        <w:t>ции.</w:t>
      </w:r>
    </w:p>
    <w:p w:rsidR="0045054D" w:rsidRDefault="0045054D" w:rsidP="008F3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Диалектика взаимодействия и противодействия социальных групп. Револ</w:t>
      </w:r>
      <w:r w:rsidRPr="00130359">
        <w:rPr>
          <w:rFonts w:ascii="Times New Roman" w:hAnsi="Times New Roman" w:cs="Times New Roman"/>
          <w:sz w:val="28"/>
          <w:szCs w:val="28"/>
        </w:rPr>
        <w:t>ю</w:t>
      </w:r>
      <w:r w:rsidR="008F39DA">
        <w:rPr>
          <w:rFonts w:ascii="Times New Roman" w:hAnsi="Times New Roman" w:cs="Times New Roman"/>
          <w:sz w:val="28"/>
          <w:szCs w:val="28"/>
        </w:rPr>
        <w:t xml:space="preserve">ция как </w:t>
      </w:r>
      <w:r w:rsidRPr="00130359">
        <w:rPr>
          <w:rFonts w:ascii="Times New Roman" w:hAnsi="Times New Roman" w:cs="Times New Roman"/>
          <w:sz w:val="28"/>
          <w:szCs w:val="28"/>
        </w:rPr>
        <w:t>форма социального конфликта. Проблема революционных изменений в сфере эконо</w:t>
      </w:r>
      <w:r w:rsidR="008F39DA">
        <w:rPr>
          <w:rFonts w:ascii="Times New Roman" w:hAnsi="Times New Roman" w:cs="Times New Roman"/>
          <w:sz w:val="28"/>
          <w:szCs w:val="28"/>
        </w:rPr>
        <w:t xml:space="preserve">мики. </w:t>
      </w:r>
      <w:r w:rsidRPr="00130359">
        <w:rPr>
          <w:rFonts w:ascii="Times New Roman" w:hAnsi="Times New Roman" w:cs="Times New Roman"/>
          <w:sz w:val="28"/>
          <w:szCs w:val="28"/>
        </w:rPr>
        <w:t>Условия и факторы политической революции. Социальный смысл "революций свер</w:t>
      </w:r>
      <w:r w:rsidR="008F39DA">
        <w:rPr>
          <w:rFonts w:ascii="Times New Roman" w:hAnsi="Times New Roman" w:cs="Times New Roman"/>
          <w:sz w:val="28"/>
          <w:szCs w:val="28"/>
        </w:rPr>
        <w:t xml:space="preserve">ху", их </w:t>
      </w:r>
      <w:r w:rsidRPr="00130359">
        <w:rPr>
          <w:rFonts w:ascii="Times New Roman" w:hAnsi="Times New Roman" w:cs="Times New Roman"/>
          <w:sz w:val="28"/>
          <w:szCs w:val="28"/>
        </w:rPr>
        <w:t>отличие от социальных реформ. Проблема сра</w:t>
      </w:r>
      <w:r w:rsidRPr="00130359">
        <w:rPr>
          <w:rFonts w:ascii="Times New Roman" w:hAnsi="Times New Roman" w:cs="Times New Roman"/>
          <w:sz w:val="28"/>
          <w:szCs w:val="28"/>
        </w:rPr>
        <w:t>в</w:t>
      </w:r>
      <w:r w:rsidRPr="00130359">
        <w:rPr>
          <w:rFonts w:ascii="Times New Roman" w:hAnsi="Times New Roman" w:cs="Times New Roman"/>
          <w:sz w:val="28"/>
          <w:szCs w:val="28"/>
        </w:rPr>
        <w:t>нительной креативности революцион</w:t>
      </w:r>
      <w:r w:rsidR="008F39DA">
        <w:rPr>
          <w:rFonts w:ascii="Times New Roman" w:hAnsi="Times New Roman" w:cs="Times New Roman"/>
          <w:sz w:val="28"/>
          <w:szCs w:val="28"/>
        </w:rPr>
        <w:t xml:space="preserve">ной и </w:t>
      </w:r>
      <w:r w:rsidRPr="00130359">
        <w:rPr>
          <w:rFonts w:ascii="Times New Roman" w:hAnsi="Times New Roman" w:cs="Times New Roman"/>
          <w:sz w:val="28"/>
          <w:szCs w:val="28"/>
        </w:rPr>
        <w:t xml:space="preserve">эволюционной форм общественного развития.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Революционаризм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рефор</w:t>
      </w:r>
      <w:r w:rsidR="008F39DA">
        <w:rPr>
          <w:rFonts w:ascii="Times New Roman" w:hAnsi="Times New Roman" w:cs="Times New Roman"/>
          <w:sz w:val="28"/>
          <w:szCs w:val="28"/>
        </w:rPr>
        <w:t xml:space="preserve">мизм как типы </w:t>
      </w:r>
      <w:r w:rsidRPr="00130359">
        <w:rPr>
          <w:rFonts w:ascii="Times New Roman" w:hAnsi="Times New Roman" w:cs="Times New Roman"/>
          <w:sz w:val="28"/>
          <w:szCs w:val="28"/>
        </w:rPr>
        <w:t>политического менталитета. Проблема революции в теории "социальной мобильно</w:t>
      </w:r>
      <w:r w:rsidR="008F39DA">
        <w:rPr>
          <w:rFonts w:ascii="Times New Roman" w:hAnsi="Times New Roman" w:cs="Times New Roman"/>
          <w:sz w:val="28"/>
          <w:szCs w:val="28"/>
        </w:rPr>
        <w:t xml:space="preserve">сти" </w:t>
      </w:r>
      <w:proofErr w:type="spellStart"/>
      <w:r w:rsidR="008F39DA">
        <w:rPr>
          <w:rFonts w:ascii="Times New Roman" w:hAnsi="Times New Roman" w:cs="Times New Roman"/>
          <w:sz w:val="28"/>
          <w:szCs w:val="28"/>
        </w:rPr>
        <w:t>П.</w:t>
      </w:r>
      <w:r w:rsidRPr="00130359">
        <w:rPr>
          <w:rFonts w:ascii="Times New Roman" w:hAnsi="Times New Roman" w:cs="Times New Roman"/>
          <w:sz w:val="28"/>
          <w:szCs w:val="28"/>
        </w:rPr>
        <w:t>Сорокина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в ко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 w:rsidRPr="00130359">
        <w:rPr>
          <w:rFonts w:ascii="Times New Roman" w:hAnsi="Times New Roman" w:cs="Times New Roman"/>
          <w:sz w:val="28"/>
          <w:szCs w:val="28"/>
        </w:rPr>
        <w:t xml:space="preserve">цепциях Р.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ЧАСТЬ 4. </w:t>
      </w:r>
      <w:r w:rsidR="008F39DA">
        <w:rPr>
          <w:rFonts w:ascii="Times New Roman" w:hAnsi="Times New Roman" w:cs="Times New Roman"/>
          <w:bCs/>
          <w:sz w:val="28"/>
          <w:szCs w:val="28"/>
        </w:rPr>
        <w:t xml:space="preserve">ФИЛОСОФИЯ </w:t>
      </w:r>
      <w:r>
        <w:rPr>
          <w:rFonts w:ascii="Times New Roman" w:hAnsi="Times New Roman" w:cs="Times New Roman"/>
          <w:bCs/>
          <w:sz w:val="28"/>
          <w:szCs w:val="28"/>
        </w:rPr>
        <w:t>ИСТОРИЯ</w:t>
      </w: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Раздел 1. История как действ</w:t>
      </w:r>
      <w:r w:rsidR="004D2BBA">
        <w:rPr>
          <w:rFonts w:ascii="Times New Roman" w:hAnsi="Times New Roman" w:cs="Times New Roman"/>
          <w:bCs/>
          <w:sz w:val="28"/>
          <w:szCs w:val="28"/>
        </w:rPr>
        <w:t>ительность общественной жизни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1. Понятие истории. Спец</w:t>
      </w:r>
      <w:r w:rsidR="004D2BBA">
        <w:rPr>
          <w:rFonts w:ascii="Times New Roman" w:hAnsi="Times New Roman" w:cs="Times New Roman"/>
          <w:sz w:val="28"/>
          <w:szCs w:val="28"/>
        </w:rPr>
        <w:t>ифика исторического познания.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Правильно ли ограничивать историю прошлым человече</w:t>
      </w:r>
      <w:r>
        <w:rPr>
          <w:rFonts w:ascii="Times New Roman" w:hAnsi="Times New Roman" w:cs="Times New Roman"/>
          <w:sz w:val="28"/>
          <w:szCs w:val="28"/>
        </w:rPr>
        <w:t xml:space="preserve">ства? История как реальный </w:t>
      </w:r>
      <w:r w:rsidRPr="00130359">
        <w:rPr>
          <w:rFonts w:ascii="Times New Roman" w:hAnsi="Times New Roman" w:cs="Times New Roman"/>
          <w:sz w:val="28"/>
          <w:szCs w:val="28"/>
        </w:rPr>
        <w:t>процесс развития и взаимодействия конкретных стран, народов и 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вилизаций.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Презентизм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и проблемы бытия истории как онтологической реальности.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Проблема законосообразности исторического про</w:t>
      </w:r>
      <w:r>
        <w:rPr>
          <w:rFonts w:ascii="Times New Roman" w:hAnsi="Times New Roman" w:cs="Times New Roman"/>
          <w:sz w:val="28"/>
          <w:szCs w:val="28"/>
        </w:rPr>
        <w:t xml:space="preserve">цесса. Повторяемость в истории: </w:t>
      </w:r>
      <w:r w:rsidRPr="00130359">
        <w:rPr>
          <w:rFonts w:ascii="Times New Roman" w:hAnsi="Times New Roman" w:cs="Times New Roman"/>
          <w:sz w:val="28"/>
          <w:szCs w:val="28"/>
        </w:rPr>
        <w:t>диалектика "событий" и "структур". Причинные и функциональные связи в историче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Pr="00130359">
        <w:rPr>
          <w:rFonts w:ascii="Times New Roman" w:hAnsi="Times New Roman" w:cs="Times New Roman"/>
          <w:sz w:val="28"/>
          <w:szCs w:val="28"/>
        </w:rPr>
        <w:t>процессе. Необходимость и случайность,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и действительность в </w:t>
      </w:r>
      <w:r w:rsidRPr="00130359">
        <w:rPr>
          <w:rFonts w:ascii="Times New Roman" w:hAnsi="Times New Roman" w:cs="Times New Roman"/>
          <w:sz w:val="28"/>
          <w:szCs w:val="28"/>
        </w:rPr>
        <w:t>историческом процессе.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Историческая вероятность и социально-философские концепции "пробаб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лизма".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"Законы-предписания" и "законы-ограничения" в историческом развитии.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исторического развития: спектр вариантов и факторы их реализации.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Фаталистична ли идея "естественноисторического" развития человечества?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Философия истории и специфика исторического познания. "Коммуник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бельны" ли </w:t>
      </w:r>
      <w:r w:rsidRPr="00130359">
        <w:rPr>
          <w:rFonts w:ascii="Times New Roman" w:hAnsi="Times New Roman" w:cs="Times New Roman"/>
          <w:sz w:val="28"/>
          <w:szCs w:val="28"/>
        </w:rPr>
        <w:t>исторические эпохи? "Понимание" и "объяснение" в истории: герм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 xml:space="preserve">невтика В.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Диль</w:t>
      </w:r>
      <w:r>
        <w:rPr>
          <w:rFonts w:ascii="Times New Roman" w:hAnsi="Times New Roman" w:cs="Times New Roman"/>
          <w:sz w:val="28"/>
          <w:szCs w:val="28"/>
        </w:rPr>
        <w:t>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0359">
        <w:rPr>
          <w:rFonts w:ascii="Times New Roman" w:hAnsi="Times New Roman" w:cs="Times New Roman"/>
          <w:sz w:val="28"/>
          <w:szCs w:val="28"/>
        </w:rPr>
        <w:t>ее значение для философии истории.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Номотетический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идиографический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тоды в познании истории.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исторического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объяснения Г. Нагеля и У. Дрейка. Историзм как метод филосо</w:t>
      </w:r>
      <w:r w:rsidRPr="001303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30359">
        <w:rPr>
          <w:rFonts w:ascii="Times New Roman" w:hAnsi="Times New Roman" w:cs="Times New Roman"/>
          <w:sz w:val="28"/>
          <w:szCs w:val="28"/>
        </w:rPr>
        <w:t xml:space="preserve">мышления. Полемика вокруг идеи "нищеты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историцизма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 К. Поппера.</w:t>
      </w:r>
    </w:p>
    <w:p w:rsidR="006E70B1" w:rsidRPr="00130359" w:rsidRDefault="006E70B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2. Сущес</w:t>
      </w:r>
      <w:r w:rsidR="004D2BBA">
        <w:rPr>
          <w:rFonts w:ascii="Times New Roman" w:hAnsi="Times New Roman" w:cs="Times New Roman"/>
          <w:sz w:val="28"/>
          <w:szCs w:val="28"/>
        </w:rPr>
        <w:t>твуют ли законы в истории?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собственных законов истории, отличных от законов функцион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развития типологически взятых обществ. Законы истории как законы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</w:t>
      </w:r>
      <w:r w:rsidRPr="00130359">
        <w:rPr>
          <w:rFonts w:ascii="Times New Roman" w:hAnsi="Times New Roman" w:cs="Times New Roman"/>
          <w:sz w:val="28"/>
          <w:szCs w:val="28"/>
        </w:rPr>
        <w:t>стран, народов и цивилизаций. Алгоритмы исторического вза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модействия. Война и мир.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исторической корреляции. Проблемы трансмиссии социокульту</w:t>
      </w:r>
      <w:r w:rsidRPr="001303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ценностей: </w:t>
      </w:r>
      <w:r w:rsidRPr="00130359">
        <w:rPr>
          <w:rFonts w:ascii="Times New Roman" w:hAnsi="Times New Roman" w:cs="Times New Roman"/>
          <w:sz w:val="28"/>
          <w:szCs w:val="28"/>
        </w:rPr>
        <w:t>отношение "доноров" и "реципиентов" в истории. Концепция "историче</w:t>
      </w:r>
      <w:r>
        <w:rPr>
          <w:rFonts w:ascii="Times New Roman" w:hAnsi="Times New Roman" w:cs="Times New Roman"/>
          <w:sz w:val="28"/>
          <w:szCs w:val="28"/>
        </w:rPr>
        <w:t xml:space="preserve">ских" и </w:t>
      </w:r>
      <w:r w:rsidRPr="00130359">
        <w:rPr>
          <w:rFonts w:ascii="Times New Roman" w:hAnsi="Times New Roman" w:cs="Times New Roman"/>
          <w:sz w:val="28"/>
          <w:szCs w:val="28"/>
        </w:rPr>
        <w:t>"неисторических" народов, ее соответствие реалиям исто</w:t>
      </w:r>
      <w:r>
        <w:rPr>
          <w:rFonts w:ascii="Times New Roman" w:hAnsi="Times New Roman" w:cs="Times New Roman"/>
          <w:sz w:val="28"/>
          <w:szCs w:val="28"/>
        </w:rPr>
        <w:t xml:space="preserve">рии. Проблема "осевого времени" </w:t>
      </w:r>
      <w:r w:rsidRPr="00130359">
        <w:rPr>
          <w:rFonts w:ascii="Times New Roman" w:hAnsi="Times New Roman" w:cs="Times New Roman"/>
          <w:sz w:val="28"/>
          <w:szCs w:val="28"/>
        </w:rPr>
        <w:t>в философии истории К. Ясперса.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Проблема целостности истории. Субстанциональ</w:t>
      </w:r>
      <w:r>
        <w:rPr>
          <w:rFonts w:ascii="Times New Roman" w:hAnsi="Times New Roman" w:cs="Times New Roman"/>
          <w:sz w:val="28"/>
          <w:szCs w:val="28"/>
        </w:rPr>
        <w:t xml:space="preserve">ный аспект целостности: родовая </w:t>
      </w:r>
      <w:r w:rsidRPr="00130359">
        <w:rPr>
          <w:rFonts w:ascii="Times New Roman" w:hAnsi="Times New Roman" w:cs="Times New Roman"/>
          <w:sz w:val="28"/>
          <w:szCs w:val="28"/>
        </w:rPr>
        <w:t>природа человека и инварианты социальной организации. Функци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нальный ас</w:t>
      </w:r>
      <w:r>
        <w:rPr>
          <w:rFonts w:ascii="Times New Roman" w:hAnsi="Times New Roman" w:cs="Times New Roman"/>
          <w:sz w:val="28"/>
          <w:szCs w:val="28"/>
        </w:rPr>
        <w:t xml:space="preserve">пект </w:t>
      </w:r>
      <w:r w:rsidRPr="00130359">
        <w:rPr>
          <w:rFonts w:ascii="Times New Roman" w:hAnsi="Times New Roman" w:cs="Times New Roman"/>
          <w:sz w:val="28"/>
          <w:szCs w:val="28"/>
        </w:rPr>
        <w:t>целостности: рост интенсивности исторического взаимодействия и взаимовлия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30359">
        <w:rPr>
          <w:rFonts w:ascii="Times New Roman" w:hAnsi="Times New Roman" w:cs="Times New Roman"/>
          <w:sz w:val="28"/>
          <w:szCs w:val="28"/>
        </w:rPr>
        <w:t>обществ, становление всемирной истории человечества.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блема автаркии в истории.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всемирности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исторического процесса в философско-и</w:t>
      </w:r>
      <w:r>
        <w:rPr>
          <w:rFonts w:ascii="Times New Roman" w:hAnsi="Times New Roman" w:cs="Times New Roman"/>
          <w:sz w:val="28"/>
          <w:szCs w:val="28"/>
        </w:rPr>
        <w:t xml:space="preserve">сторической концепции </w:t>
      </w:r>
      <w:r w:rsidRPr="00130359">
        <w:rPr>
          <w:rFonts w:ascii="Times New Roman" w:hAnsi="Times New Roman" w:cs="Times New Roman"/>
          <w:sz w:val="28"/>
          <w:szCs w:val="28"/>
        </w:rPr>
        <w:t>"локальных цивилизаций" А. Тойнби, теории "суперсистемных флу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туаций" П. Сорокина.</w:t>
      </w:r>
    </w:p>
    <w:p w:rsidR="006E70B1" w:rsidRPr="00130359" w:rsidRDefault="006E70B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</w:t>
      </w:r>
      <w:r w:rsidR="004D2BBA">
        <w:rPr>
          <w:rFonts w:ascii="Times New Roman" w:hAnsi="Times New Roman" w:cs="Times New Roman"/>
          <w:sz w:val="28"/>
          <w:szCs w:val="28"/>
        </w:rPr>
        <w:t xml:space="preserve"> 3. Субъекты реальной истории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Отличие исторического субъекта от субъекта социального. Проблема суб</w:t>
      </w:r>
      <w:r w:rsidRPr="0013035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Pr="00130359">
        <w:rPr>
          <w:rFonts w:ascii="Times New Roman" w:hAnsi="Times New Roman" w:cs="Times New Roman"/>
          <w:sz w:val="28"/>
          <w:szCs w:val="28"/>
        </w:rPr>
        <w:t>истории в европейской социальной философии. Номиналистическая и ре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листи</w:t>
      </w:r>
      <w:r>
        <w:rPr>
          <w:rFonts w:ascii="Times New Roman" w:hAnsi="Times New Roman" w:cs="Times New Roman"/>
          <w:sz w:val="28"/>
          <w:szCs w:val="28"/>
        </w:rPr>
        <w:t xml:space="preserve">ческая </w:t>
      </w:r>
      <w:r w:rsidRPr="00130359">
        <w:rPr>
          <w:rFonts w:ascii="Times New Roman" w:hAnsi="Times New Roman" w:cs="Times New Roman"/>
          <w:sz w:val="28"/>
          <w:szCs w:val="28"/>
        </w:rPr>
        <w:t>интерпретации исторического субъекта.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Историческое бытие реальных социальных гру</w:t>
      </w:r>
      <w:r>
        <w:rPr>
          <w:rFonts w:ascii="Times New Roman" w:hAnsi="Times New Roman" w:cs="Times New Roman"/>
          <w:sz w:val="28"/>
          <w:szCs w:val="28"/>
        </w:rPr>
        <w:t xml:space="preserve">пп. Понятие этнической общности </w:t>
      </w:r>
      <w:r w:rsidRPr="00130359">
        <w:rPr>
          <w:rFonts w:ascii="Times New Roman" w:hAnsi="Times New Roman" w:cs="Times New Roman"/>
          <w:sz w:val="28"/>
          <w:szCs w:val="28"/>
        </w:rPr>
        <w:t>людей. Этнические общности как самодостаточные социальные гру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 w:rsidRPr="00130359">
        <w:rPr>
          <w:rFonts w:ascii="Times New Roman" w:hAnsi="Times New Roman" w:cs="Times New Roman"/>
          <w:sz w:val="28"/>
          <w:szCs w:val="28"/>
        </w:rPr>
        <w:t>пы. Отли</w:t>
      </w:r>
      <w:r>
        <w:rPr>
          <w:rFonts w:ascii="Times New Roman" w:hAnsi="Times New Roman" w:cs="Times New Roman"/>
          <w:sz w:val="28"/>
          <w:szCs w:val="28"/>
        </w:rPr>
        <w:t xml:space="preserve">чие </w:t>
      </w:r>
      <w:r w:rsidRPr="00130359">
        <w:rPr>
          <w:rFonts w:ascii="Times New Roman" w:hAnsi="Times New Roman" w:cs="Times New Roman"/>
          <w:sz w:val="28"/>
          <w:szCs w:val="28"/>
        </w:rPr>
        <w:t>этнических общностей от этнических общин. Альтернатива соци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 xml:space="preserve">ского и </w:t>
      </w:r>
      <w:r w:rsidRPr="00130359">
        <w:rPr>
          <w:rFonts w:ascii="Times New Roman" w:hAnsi="Times New Roman" w:cs="Times New Roman"/>
          <w:sz w:val="28"/>
          <w:szCs w:val="28"/>
        </w:rPr>
        <w:t>культурологического подходов к анализу этнических групп. Сл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дует ли считать </w:t>
      </w:r>
      <w:r w:rsidRPr="00130359">
        <w:rPr>
          <w:rFonts w:ascii="Times New Roman" w:hAnsi="Times New Roman" w:cs="Times New Roman"/>
          <w:sz w:val="28"/>
          <w:szCs w:val="28"/>
        </w:rPr>
        <w:t xml:space="preserve">типологическим признаком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общности интегр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цию экономической жизни?</w:t>
      </w:r>
    </w:p>
    <w:p w:rsidR="006E70B1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lastRenderedPageBreak/>
        <w:t>Реален ли призна</w:t>
      </w:r>
      <w:r>
        <w:rPr>
          <w:rFonts w:ascii="Times New Roman" w:hAnsi="Times New Roman" w:cs="Times New Roman"/>
          <w:sz w:val="28"/>
          <w:szCs w:val="28"/>
        </w:rPr>
        <w:t>к "территориальной интеграции"?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Политическая интеграция как признак этнической общности. Что означает общ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130359">
        <w:rPr>
          <w:rFonts w:ascii="Times New Roman" w:hAnsi="Times New Roman" w:cs="Times New Roman"/>
          <w:sz w:val="28"/>
          <w:szCs w:val="28"/>
        </w:rPr>
        <w:t>духовной жизни, следует ли считать ее системообразующим основ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нием этниче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30359">
        <w:rPr>
          <w:rFonts w:ascii="Times New Roman" w:hAnsi="Times New Roman" w:cs="Times New Roman"/>
          <w:sz w:val="28"/>
          <w:szCs w:val="28"/>
        </w:rPr>
        <w:t>групп? Социально-философские проблемы современной этн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психологии. Традици</w:t>
      </w:r>
      <w:r>
        <w:rPr>
          <w:rFonts w:ascii="Times New Roman" w:hAnsi="Times New Roman" w:cs="Times New Roman"/>
          <w:sz w:val="28"/>
          <w:szCs w:val="28"/>
        </w:rPr>
        <w:t xml:space="preserve">онные </w:t>
      </w:r>
      <w:r w:rsidRPr="00130359">
        <w:rPr>
          <w:rFonts w:ascii="Times New Roman" w:hAnsi="Times New Roman" w:cs="Times New Roman"/>
          <w:sz w:val="28"/>
          <w:szCs w:val="28"/>
        </w:rPr>
        <w:t>и нетрадиционные подходы в современной этнол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t>гия: полемика вокруг концеп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Л.Н.Гумилева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359">
        <w:rPr>
          <w:rFonts w:ascii="Times New Roman" w:hAnsi="Times New Roman" w:cs="Times New Roman"/>
          <w:sz w:val="28"/>
          <w:szCs w:val="28"/>
        </w:rPr>
        <w:t>Наиболее общие механизмы э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 w:rsidRPr="00130359">
        <w:rPr>
          <w:rFonts w:ascii="Times New Roman" w:hAnsi="Times New Roman" w:cs="Times New Roman"/>
          <w:sz w:val="28"/>
          <w:szCs w:val="28"/>
        </w:rPr>
        <w:t>ногенеза. Исторические типы этнических общно</w:t>
      </w:r>
      <w:r>
        <w:rPr>
          <w:rFonts w:ascii="Times New Roman" w:hAnsi="Times New Roman" w:cs="Times New Roman"/>
          <w:sz w:val="28"/>
          <w:szCs w:val="28"/>
        </w:rPr>
        <w:t xml:space="preserve">стей. </w:t>
      </w:r>
      <w:r w:rsidRPr="00130359">
        <w:rPr>
          <w:rFonts w:ascii="Times New Roman" w:hAnsi="Times New Roman" w:cs="Times New Roman"/>
          <w:sz w:val="28"/>
          <w:szCs w:val="28"/>
        </w:rPr>
        <w:t>Перспективы историч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ской эволюции этносов. Причины этнических кон</w:t>
      </w:r>
      <w:r>
        <w:rPr>
          <w:rFonts w:ascii="Times New Roman" w:hAnsi="Times New Roman" w:cs="Times New Roman"/>
          <w:sz w:val="28"/>
          <w:szCs w:val="28"/>
        </w:rPr>
        <w:t xml:space="preserve">фликтов и </w:t>
      </w:r>
      <w:r w:rsidRPr="00130359">
        <w:rPr>
          <w:rFonts w:ascii="Times New Roman" w:hAnsi="Times New Roman" w:cs="Times New Roman"/>
          <w:sz w:val="28"/>
          <w:szCs w:val="28"/>
        </w:rPr>
        <w:t>способы их локал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зации.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130359">
        <w:rPr>
          <w:rFonts w:ascii="Times New Roman" w:hAnsi="Times New Roman" w:cs="Times New Roman"/>
          <w:sz w:val="28"/>
          <w:szCs w:val="28"/>
        </w:rPr>
        <w:t>как историческая общность людей. Философско-исторические пр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 </w:t>
      </w:r>
      <w:r w:rsidRPr="00130359">
        <w:rPr>
          <w:rFonts w:ascii="Times New Roman" w:hAnsi="Times New Roman" w:cs="Times New Roman"/>
          <w:sz w:val="28"/>
          <w:szCs w:val="28"/>
        </w:rPr>
        <w:t>возникновения семьи: диалектика экономических и этнокультурных фа</w:t>
      </w:r>
      <w:r w:rsidRPr="00130359">
        <w:rPr>
          <w:rFonts w:ascii="Times New Roman" w:hAnsi="Times New Roman" w:cs="Times New Roman"/>
          <w:sz w:val="28"/>
          <w:szCs w:val="28"/>
        </w:rPr>
        <w:t>к</w:t>
      </w:r>
      <w:r w:rsidRPr="0013035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ров. Схема </w:t>
      </w:r>
      <w:r w:rsidRPr="00130359">
        <w:rPr>
          <w:rFonts w:ascii="Times New Roman" w:hAnsi="Times New Roman" w:cs="Times New Roman"/>
          <w:sz w:val="28"/>
          <w:szCs w:val="28"/>
        </w:rPr>
        <w:t>Моргана в оценке современной науки. Исторические типы семьи и перспективы се</w:t>
      </w:r>
      <w:r>
        <w:rPr>
          <w:rFonts w:ascii="Times New Roman" w:hAnsi="Times New Roman" w:cs="Times New Roman"/>
          <w:sz w:val="28"/>
          <w:szCs w:val="28"/>
        </w:rPr>
        <w:t xml:space="preserve">мейной </w:t>
      </w:r>
      <w:r w:rsidRPr="0013035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Классы как историческая реальность. Разделение</w:t>
      </w:r>
      <w:r>
        <w:rPr>
          <w:rFonts w:ascii="Times New Roman" w:hAnsi="Times New Roman" w:cs="Times New Roman"/>
          <w:sz w:val="28"/>
          <w:szCs w:val="28"/>
        </w:rPr>
        <w:t xml:space="preserve"> труда и возникновение классов: </w:t>
      </w:r>
      <w:r w:rsidRPr="00130359">
        <w:rPr>
          <w:rFonts w:ascii="Times New Roman" w:hAnsi="Times New Roman" w:cs="Times New Roman"/>
          <w:sz w:val="28"/>
          <w:szCs w:val="28"/>
        </w:rPr>
        <w:t xml:space="preserve">философско-исторические проблемы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классогенеза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. Классы и касты. Классы и сосло</w:t>
      </w:r>
      <w:r>
        <w:rPr>
          <w:rFonts w:ascii="Times New Roman" w:hAnsi="Times New Roman" w:cs="Times New Roman"/>
          <w:sz w:val="28"/>
          <w:szCs w:val="28"/>
        </w:rPr>
        <w:t xml:space="preserve">вия. </w:t>
      </w:r>
      <w:r w:rsidRPr="00130359">
        <w:rPr>
          <w:rFonts w:ascii="Times New Roman" w:hAnsi="Times New Roman" w:cs="Times New Roman"/>
          <w:sz w:val="28"/>
          <w:szCs w:val="28"/>
        </w:rPr>
        <w:t>Классы и страты.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Философско-исторические проблемы ге</w:t>
      </w:r>
      <w:r>
        <w:rPr>
          <w:rFonts w:ascii="Times New Roman" w:hAnsi="Times New Roman" w:cs="Times New Roman"/>
          <w:sz w:val="28"/>
          <w:szCs w:val="28"/>
        </w:rPr>
        <w:t xml:space="preserve">незиса государства. Возможно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возникновение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государства до возникновения классов? Государство и бюрокр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тия.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Бонапартизм как историческое явление. Тоталитаризм, деспотизм, демокр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тия в истории человечества. </w:t>
      </w:r>
      <w:r w:rsidRPr="00130359">
        <w:rPr>
          <w:rFonts w:ascii="Times New Roman" w:hAnsi="Times New Roman" w:cs="Times New Roman"/>
          <w:sz w:val="28"/>
          <w:szCs w:val="28"/>
        </w:rPr>
        <w:t>Человек как субъект истории. Возможности и гр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ницы индивидуальной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130359">
        <w:rPr>
          <w:rFonts w:ascii="Times New Roman" w:hAnsi="Times New Roman" w:cs="Times New Roman"/>
          <w:sz w:val="28"/>
          <w:szCs w:val="28"/>
        </w:rPr>
        <w:t>людей. Проблема "героя и толпы" в совр</w:t>
      </w:r>
      <w:r w:rsidRPr="00130359">
        <w:rPr>
          <w:rFonts w:ascii="Times New Roman" w:hAnsi="Times New Roman" w:cs="Times New Roman"/>
          <w:sz w:val="28"/>
          <w:szCs w:val="28"/>
        </w:rPr>
        <w:t>е</w:t>
      </w:r>
      <w:r w:rsidRPr="00130359">
        <w:rPr>
          <w:rFonts w:ascii="Times New Roman" w:hAnsi="Times New Roman" w:cs="Times New Roman"/>
          <w:sz w:val="28"/>
          <w:szCs w:val="28"/>
        </w:rPr>
        <w:t>менной социальной философии. Современ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130359">
        <w:rPr>
          <w:rFonts w:ascii="Times New Roman" w:hAnsi="Times New Roman" w:cs="Times New Roman"/>
          <w:sz w:val="28"/>
          <w:szCs w:val="28"/>
        </w:rPr>
        <w:t>концепции элит.</w:t>
      </w:r>
    </w:p>
    <w:p w:rsidR="006E70B1" w:rsidRPr="00130359" w:rsidRDefault="006E70B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</w:t>
      </w:r>
      <w:r w:rsidR="004D2BBA">
        <w:rPr>
          <w:rFonts w:ascii="Times New Roman" w:hAnsi="Times New Roman" w:cs="Times New Roman"/>
          <w:sz w:val="28"/>
          <w:szCs w:val="28"/>
        </w:rPr>
        <w:t>4. Проблемы типологии истории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Общее, особенное, единичное и отдельное в историческом процессе. Соо</w:t>
      </w:r>
      <w:r w:rsidRPr="001303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ношение </w:t>
      </w:r>
      <w:r w:rsidRPr="00130359">
        <w:rPr>
          <w:rFonts w:ascii="Times New Roman" w:hAnsi="Times New Roman" w:cs="Times New Roman"/>
          <w:sz w:val="28"/>
          <w:szCs w:val="28"/>
        </w:rPr>
        <w:t>реалий и универсалий как проблема философии истории. Концепция "идеальных типов"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М. Вебера и ее эвристическое значение для философии истории.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Проблемы типологии народов и цивилизаций </w:t>
      </w:r>
      <w:r>
        <w:rPr>
          <w:rFonts w:ascii="Times New Roman" w:hAnsi="Times New Roman" w:cs="Times New Roman"/>
          <w:sz w:val="28"/>
          <w:szCs w:val="28"/>
        </w:rPr>
        <w:t xml:space="preserve">в истории социально-философской </w:t>
      </w:r>
      <w:r w:rsidRPr="00130359">
        <w:rPr>
          <w:rFonts w:ascii="Times New Roman" w:hAnsi="Times New Roman" w:cs="Times New Roman"/>
          <w:sz w:val="28"/>
          <w:szCs w:val="28"/>
        </w:rPr>
        <w:t>мысли. Типологические концепции Вико, Сен-Симона</w:t>
      </w:r>
      <w:r>
        <w:rPr>
          <w:rFonts w:ascii="Times New Roman" w:hAnsi="Times New Roman" w:cs="Times New Roman"/>
          <w:sz w:val="28"/>
          <w:szCs w:val="28"/>
        </w:rPr>
        <w:t xml:space="preserve">, Гердера, Гегеля, Конта: поиск </w:t>
      </w:r>
      <w:r w:rsidRPr="00130359">
        <w:rPr>
          <w:rFonts w:ascii="Times New Roman" w:hAnsi="Times New Roman" w:cs="Times New Roman"/>
          <w:sz w:val="28"/>
          <w:szCs w:val="28"/>
        </w:rPr>
        <w:t>оснований исторической таксономии.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Суть формационного подхода к типологии и</w:t>
      </w:r>
      <w:r>
        <w:rPr>
          <w:rFonts w:ascii="Times New Roman" w:hAnsi="Times New Roman" w:cs="Times New Roman"/>
          <w:sz w:val="28"/>
          <w:szCs w:val="28"/>
        </w:rPr>
        <w:t xml:space="preserve">стории. Концепция экономики как </w:t>
      </w:r>
      <w:r w:rsidRPr="00130359">
        <w:rPr>
          <w:rFonts w:ascii="Times New Roman" w:hAnsi="Times New Roman" w:cs="Times New Roman"/>
          <w:sz w:val="28"/>
          <w:szCs w:val="28"/>
        </w:rPr>
        <w:t>системообразующего основания, вызывающего существенные сходства в о</w:t>
      </w:r>
      <w:r w:rsidRPr="00130359">
        <w:rPr>
          <w:rFonts w:ascii="Times New Roman" w:hAnsi="Times New Roman" w:cs="Times New Roman"/>
          <w:sz w:val="28"/>
          <w:szCs w:val="28"/>
        </w:rPr>
        <w:t>б</w:t>
      </w:r>
      <w:r w:rsidRPr="00130359">
        <w:rPr>
          <w:rFonts w:ascii="Times New Roman" w:hAnsi="Times New Roman" w:cs="Times New Roman"/>
          <w:sz w:val="28"/>
          <w:szCs w:val="28"/>
        </w:rPr>
        <w:t>разе жиз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130359">
        <w:rPr>
          <w:rFonts w:ascii="Times New Roman" w:hAnsi="Times New Roman" w:cs="Times New Roman"/>
          <w:sz w:val="28"/>
          <w:szCs w:val="28"/>
        </w:rPr>
        <w:t>сопоставляемых обществ. Понятие общественно-экономической формации в соотне</w:t>
      </w:r>
      <w:r>
        <w:rPr>
          <w:rFonts w:ascii="Times New Roman" w:hAnsi="Times New Roman" w:cs="Times New Roman"/>
          <w:sz w:val="28"/>
          <w:szCs w:val="28"/>
        </w:rPr>
        <w:t xml:space="preserve">сении </w:t>
      </w:r>
      <w:r w:rsidRPr="00130359">
        <w:rPr>
          <w:rFonts w:ascii="Times New Roman" w:hAnsi="Times New Roman" w:cs="Times New Roman"/>
          <w:sz w:val="28"/>
          <w:szCs w:val="28"/>
        </w:rPr>
        <w:t>с категориями "общество", "социальный организм", "историческая эпоха".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Социокультурная вариативность истории с позиций формационного подх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да. Основания </w:t>
      </w:r>
      <w:r w:rsidRPr="00130359">
        <w:rPr>
          <w:rFonts w:ascii="Times New Roman" w:hAnsi="Times New Roman" w:cs="Times New Roman"/>
          <w:sz w:val="28"/>
          <w:szCs w:val="28"/>
        </w:rPr>
        <w:t>стадиальной и региональной дивергенции формаций: категории формационной ста</w:t>
      </w:r>
      <w:r>
        <w:rPr>
          <w:rFonts w:ascii="Times New Roman" w:hAnsi="Times New Roman" w:cs="Times New Roman"/>
          <w:sz w:val="28"/>
          <w:szCs w:val="28"/>
        </w:rPr>
        <w:t xml:space="preserve">дии и </w:t>
      </w:r>
      <w:r w:rsidRPr="00130359">
        <w:rPr>
          <w:rFonts w:ascii="Times New Roman" w:hAnsi="Times New Roman" w:cs="Times New Roman"/>
          <w:sz w:val="28"/>
          <w:szCs w:val="28"/>
        </w:rPr>
        <w:t>формационного региона. Основные ступени развития истории с позиций формацион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30359">
        <w:rPr>
          <w:rFonts w:ascii="Times New Roman" w:hAnsi="Times New Roman" w:cs="Times New Roman"/>
          <w:sz w:val="28"/>
          <w:szCs w:val="28"/>
        </w:rPr>
        <w:t>подхода. Идея "первичной" и "вторичной" фор</w:t>
      </w:r>
      <w:r>
        <w:rPr>
          <w:rFonts w:ascii="Times New Roman" w:hAnsi="Times New Roman" w:cs="Times New Roman"/>
          <w:sz w:val="28"/>
          <w:szCs w:val="28"/>
        </w:rPr>
        <w:t xml:space="preserve">мации у К. Маркса. Споры вокруг </w:t>
      </w:r>
      <w:r w:rsidRPr="00130359">
        <w:rPr>
          <w:rFonts w:ascii="Times New Roman" w:hAnsi="Times New Roman" w:cs="Times New Roman"/>
          <w:sz w:val="28"/>
          <w:szCs w:val="28"/>
        </w:rPr>
        <w:t>"пятичленной" схемы формационного ра</w:t>
      </w:r>
      <w:r w:rsidRPr="00130359">
        <w:rPr>
          <w:rFonts w:ascii="Times New Roman" w:hAnsi="Times New Roman" w:cs="Times New Roman"/>
          <w:sz w:val="28"/>
          <w:szCs w:val="28"/>
        </w:rPr>
        <w:t>з</w:t>
      </w:r>
      <w:r w:rsidRPr="00130359">
        <w:rPr>
          <w:rFonts w:ascii="Times New Roman" w:hAnsi="Times New Roman" w:cs="Times New Roman"/>
          <w:sz w:val="28"/>
          <w:szCs w:val="28"/>
        </w:rPr>
        <w:t>вития. Проблемы формационной типо</w:t>
      </w:r>
      <w:r>
        <w:rPr>
          <w:rFonts w:ascii="Times New Roman" w:hAnsi="Times New Roman" w:cs="Times New Roman"/>
          <w:sz w:val="28"/>
          <w:szCs w:val="28"/>
        </w:rPr>
        <w:t xml:space="preserve">логии </w:t>
      </w:r>
      <w:r w:rsidRPr="00130359">
        <w:rPr>
          <w:rFonts w:ascii="Times New Roman" w:hAnsi="Times New Roman" w:cs="Times New Roman"/>
          <w:sz w:val="28"/>
          <w:szCs w:val="28"/>
        </w:rPr>
        <w:t>докапиталистических обществ. Идея "азиатс</w:t>
      </w:r>
      <w:r>
        <w:rPr>
          <w:rFonts w:ascii="Times New Roman" w:hAnsi="Times New Roman" w:cs="Times New Roman"/>
          <w:sz w:val="28"/>
          <w:szCs w:val="28"/>
        </w:rPr>
        <w:t xml:space="preserve">кого способа производства" и ее </w:t>
      </w:r>
      <w:r w:rsidRPr="00130359">
        <w:rPr>
          <w:rFonts w:ascii="Times New Roman" w:hAnsi="Times New Roman" w:cs="Times New Roman"/>
          <w:sz w:val="28"/>
          <w:szCs w:val="28"/>
        </w:rPr>
        <w:t>эвристическое значение. Формационная типология в оценке крупнейших исто</w:t>
      </w:r>
      <w:r>
        <w:rPr>
          <w:rFonts w:ascii="Times New Roman" w:hAnsi="Times New Roman" w:cs="Times New Roman"/>
          <w:sz w:val="28"/>
          <w:szCs w:val="28"/>
        </w:rPr>
        <w:t xml:space="preserve">риков ХХ </w:t>
      </w:r>
      <w:r w:rsidRPr="00130359">
        <w:rPr>
          <w:rFonts w:ascii="Times New Roman" w:hAnsi="Times New Roman" w:cs="Times New Roman"/>
          <w:sz w:val="28"/>
          <w:szCs w:val="28"/>
        </w:rPr>
        <w:t xml:space="preserve">века.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Связь формационной тип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Pr="00130359">
        <w:rPr>
          <w:rFonts w:ascii="Times New Roman" w:hAnsi="Times New Roman" w:cs="Times New Roman"/>
          <w:sz w:val="28"/>
          <w:szCs w:val="28"/>
        </w:rPr>
        <w:lastRenderedPageBreak/>
        <w:t>логии с "технологиче</w:t>
      </w:r>
      <w:r>
        <w:rPr>
          <w:rFonts w:ascii="Times New Roman" w:hAnsi="Times New Roman" w:cs="Times New Roman"/>
          <w:sz w:val="28"/>
          <w:szCs w:val="28"/>
        </w:rPr>
        <w:t xml:space="preserve">скими" типологиями Р. Арона,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r w:rsidRPr="00130359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, Д. Белла, конце</w:t>
      </w:r>
      <w:r w:rsidRPr="00130359">
        <w:rPr>
          <w:rFonts w:ascii="Times New Roman" w:hAnsi="Times New Roman" w:cs="Times New Roman"/>
          <w:sz w:val="28"/>
          <w:szCs w:val="28"/>
        </w:rPr>
        <w:t>п</w:t>
      </w:r>
      <w:r w:rsidRPr="00130359">
        <w:rPr>
          <w:rFonts w:ascii="Times New Roman" w:hAnsi="Times New Roman" w:cs="Times New Roman"/>
          <w:sz w:val="28"/>
          <w:szCs w:val="28"/>
        </w:rPr>
        <w:t>циями "постиндустриального", "технотронного" и пр. общества.</w:t>
      </w:r>
      <w:proofErr w:type="gramEnd"/>
    </w:p>
    <w:p w:rsidR="006E70B1" w:rsidRPr="00130359" w:rsidRDefault="006E70B1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Тема 5. Цивилизация как</w:t>
      </w:r>
      <w:r w:rsidR="004D2BBA">
        <w:rPr>
          <w:rFonts w:ascii="Times New Roman" w:hAnsi="Times New Roman" w:cs="Times New Roman"/>
          <w:sz w:val="28"/>
          <w:szCs w:val="28"/>
        </w:rPr>
        <w:t xml:space="preserve"> историческое бытие культуры.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Понятие цивилизации: альтернативные подходы. Цивилизация как этап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торической </w:t>
      </w:r>
      <w:r w:rsidRPr="00130359">
        <w:rPr>
          <w:rFonts w:ascii="Times New Roman" w:hAnsi="Times New Roman" w:cs="Times New Roman"/>
          <w:sz w:val="28"/>
          <w:szCs w:val="28"/>
        </w:rPr>
        <w:t>эволюции человечества. Цивилизация как "овеществление" культ</w:t>
      </w:r>
      <w:r w:rsidRPr="00130359">
        <w:rPr>
          <w:rFonts w:ascii="Times New Roman" w:hAnsi="Times New Roman" w:cs="Times New Roman"/>
          <w:sz w:val="28"/>
          <w:szCs w:val="28"/>
        </w:rPr>
        <w:t>у</w:t>
      </w:r>
      <w:r w:rsidRPr="00130359">
        <w:rPr>
          <w:rFonts w:ascii="Times New Roman" w:hAnsi="Times New Roman" w:cs="Times New Roman"/>
          <w:sz w:val="28"/>
          <w:szCs w:val="28"/>
        </w:rPr>
        <w:t>ры. Цивилиза</w:t>
      </w:r>
      <w:r>
        <w:rPr>
          <w:rFonts w:ascii="Times New Roman" w:hAnsi="Times New Roman" w:cs="Times New Roman"/>
          <w:sz w:val="28"/>
          <w:szCs w:val="28"/>
        </w:rPr>
        <w:t xml:space="preserve">ция как </w:t>
      </w:r>
      <w:r w:rsidRPr="00130359">
        <w:rPr>
          <w:rFonts w:ascii="Times New Roman" w:hAnsi="Times New Roman" w:cs="Times New Roman"/>
          <w:sz w:val="28"/>
          <w:szCs w:val="28"/>
        </w:rPr>
        <w:t>совокупность "ценностей как средств". Цивилизация как про</w:t>
      </w:r>
      <w:r>
        <w:rPr>
          <w:rFonts w:ascii="Times New Roman" w:hAnsi="Times New Roman" w:cs="Times New Roman"/>
          <w:sz w:val="28"/>
          <w:szCs w:val="28"/>
        </w:rPr>
        <w:t xml:space="preserve">странственно-временная </w:t>
      </w:r>
      <w:r w:rsidRPr="00130359">
        <w:rPr>
          <w:rFonts w:ascii="Times New Roman" w:hAnsi="Times New Roman" w:cs="Times New Roman"/>
          <w:sz w:val="28"/>
          <w:szCs w:val="28"/>
        </w:rPr>
        <w:t>локализация исторического процесса. Цивилизац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 w:rsidRPr="00130359">
        <w:rPr>
          <w:rFonts w:ascii="Times New Roman" w:hAnsi="Times New Roman" w:cs="Times New Roman"/>
          <w:sz w:val="28"/>
          <w:szCs w:val="28"/>
        </w:rPr>
        <w:t>онный подход к истори</w:t>
      </w:r>
      <w:r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130359">
        <w:rPr>
          <w:rFonts w:ascii="Times New Roman" w:hAnsi="Times New Roman" w:cs="Times New Roman"/>
          <w:sz w:val="28"/>
          <w:szCs w:val="28"/>
        </w:rPr>
        <w:t>типологии. Культура как ось цивилизационной интеграции.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Типы цивилизации в человеческой истории. Традиционные общества и те</w:t>
      </w:r>
      <w:r w:rsidRPr="001303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ногенная </w:t>
      </w:r>
      <w:r w:rsidRPr="00130359">
        <w:rPr>
          <w:rFonts w:ascii="Times New Roman" w:hAnsi="Times New Roman" w:cs="Times New Roman"/>
          <w:sz w:val="28"/>
          <w:szCs w:val="28"/>
        </w:rPr>
        <w:t>цивилизация как два исторически сформировавшихся типа цивилиз</w:t>
      </w:r>
      <w:r w:rsidRPr="00130359">
        <w:rPr>
          <w:rFonts w:ascii="Times New Roman" w:hAnsi="Times New Roman" w:cs="Times New Roman"/>
          <w:sz w:val="28"/>
          <w:szCs w:val="28"/>
        </w:rPr>
        <w:t>а</w:t>
      </w:r>
      <w:r w:rsidRPr="00130359">
        <w:rPr>
          <w:rFonts w:ascii="Times New Roman" w:hAnsi="Times New Roman" w:cs="Times New Roman"/>
          <w:sz w:val="28"/>
          <w:szCs w:val="28"/>
        </w:rPr>
        <w:t>ционного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тия. </w:t>
      </w:r>
      <w:r w:rsidRPr="00130359">
        <w:rPr>
          <w:rFonts w:ascii="Times New Roman" w:hAnsi="Times New Roman" w:cs="Times New Roman"/>
          <w:sz w:val="28"/>
          <w:szCs w:val="28"/>
        </w:rPr>
        <w:t>Особенности традиционных обществ.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Предпосылки техногенной цивилизации: культура античного типа и хр</w:t>
      </w:r>
      <w:r w:rsidRPr="00130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стианского </w:t>
      </w:r>
      <w:r w:rsidRPr="00130359">
        <w:rPr>
          <w:rFonts w:ascii="Times New Roman" w:hAnsi="Times New Roman" w:cs="Times New Roman"/>
          <w:sz w:val="28"/>
          <w:szCs w:val="28"/>
        </w:rPr>
        <w:t>средневековья. Основные установки техногенной культуры, ее пре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ставления о при</w:t>
      </w:r>
      <w:r>
        <w:rPr>
          <w:rFonts w:ascii="Times New Roman" w:hAnsi="Times New Roman" w:cs="Times New Roman"/>
          <w:sz w:val="28"/>
          <w:szCs w:val="28"/>
        </w:rPr>
        <w:t xml:space="preserve">роде, </w:t>
      </w:r>
      <w:r w:rsidRPr="00130359">
        <w:rPr>
          <w:rFonts w:ascii="Times New Roman" w:hAnsi="Times New Roman" w:cs="Times New Roman"/>
          <w:sz w:val="28"/>
          <w:szCs w:val="28"/>
        </w:rPr>
        <w:t>человеке, обществе, свободе и др.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>История человечества как взаимодействие различных типов цивилизацио</w:t>
      </w:r>
      <w:r w:rsidRPr="00130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30359">
        <w:rPr>
          <w:rFonts w:ascii="Times New Roman" w:hAnsi="Times New Roman" w:cs="Times New Roman"/>
          <w:sz w:val="28"/>
          <w:szCs w:val="28"/>
        </w:rPr>
        <w:t>развития. Проблема догоняющих модернизаций. Возникновение "гибри</w:t>
      </w:r>
      <w:r w:rsidRPr="00130359">
        <w:rPr>
          <w:rFonts w:ascii="Times New Roman" w:hAnsi="Times New Roman" w:cs="Times New Roman"/>
          <w:sz w:val="28"/>
          <w:szCs w:val="28"/>
        </w:rPr>
        <w:t>д</w:t>
      </w:r>
      <w:r w:rsidRPr="00130359">
        <w:rPr>
          <w:rFonts w:ascii="Times New Roman" w:hAnsi="Times New Roman" w:cs="Times New Roman"/>
          <w:sz w:val="28"/>
          <w:szCs w:val="28"/>
        </w:rPr>
        <w:t>ных"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>общества. Отношение "Запад - Восток" как проблема философии и</w:t>
      </w:r>
      <w:r w:rsidRPr="00130359">
        <w:rPr>
          <w:rFonts w:ascii="Times New Roman" w:hAnsi="Times New Roman" w:cs="Times New Roman"/>
          <w:sz w:val="28"/>
          <w:szCs w:val="28"/>
        </w:rPr>
        <w:t>с</w:t>
      </w:r>
      <w:r w:rsidRPr="00130359">
        <w:rPr>
          <w:rFonts w:ascii="Times New Roman" w:hAnsi="Times New Roman" w:cs="Times New Roman"/>
          <w:sz w:val="28"/>
          <w:szCs w:val="28"/>
        </w:rPr>
        <w:t>тории.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sz w:val="28"/>
          <w:szCs w:val="28"/>
        </w:rPr>
        <w:t xml:space="preserve">интеграции цивилизаций: природа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универсализирующих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 xml:space="preserve"> импульсов.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Европоцен</w:t>
      </w:r>
      <w:r>
        <w:rPr>
          <w:rFonts w:ascii="Times New Roman" w:hAnsi="Times New Roman" w:cs="Times New Roman"/>
          <w:sz w:val="28"/>
          <w:szCs w:val="28"/>
        </w:rPr>
        <w:t>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130359">
        <w:rPr>
          <w:rFonts w:ascii="Times New Roman" w:hAnsi="Times New Roman" w:cs="Times New Roman"/>
          <w:sz w:val="28"/>
          <w:szCs w:val="28"/>
        </w:rPr>
        <w:t>проблема философии истории.</w:t>
      </w:r>
    </w:p>
    <w:p w:rsidR="006E70B1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Отношения цивилизационной и </w:t>
      </w:r>
      <w:proofErr w:type="gramStart"/>
      <w:r w:rsidRPr="00130359">
        <w:rPr>
          <w:rFonts w:ascii="Times New Roman" w:hAnsi="Times New Roman" w:cs="Times New Roman"/>
          <w:sz w:val="28"/>
          <w:szCs w:val="28"/>
        </w:rPr>
        <w:t>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парадигм: альтернативность или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? Возможен ли синтез Маркса с Тойнби? Типологическая концеп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Pr="00130359">
        <w:rPr>
          <w:rFonts w:ascii="Times New Roman" w:hAnsi="Times New Roman" w:cs="Times New Roman"/>
          <w:sz w:val="28"/>
          <w:szCs w:val="28"/>
        </w:rPr>
        <w:t>"социокультурных суперсистем" П. Сорокина эвристический смысл разли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1303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сенсатной</w:t>
      </w:r>
      <w:proofErr w:type="spellEnd"/>
      <w:r w:rsidRPr="00130359">
        <w:rPr>
          <w:rFonts w:ascii="Times New Roman" w:hAnsi="Times New Roman" w:cs="Times New Roman"/>
          <w:sz w:val="28"/>
          <w:szCs w:val="28"/>
        </w:rPr>
        <w:t>", "идеалистической" суперсистем</w:t>
      </w:r>
    </w:p>
    <w:p w:rsidR="006E70B1" w:rsidRPr="00130359" w:rsidRDefault="006E70B1" w:rsidP="006E70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sz w:val="28"/>
          <w:szCs w:val="28"/>
        </w:rPr>
        <w:t xml:space="preserve">Тема 6: Направленность исторического процесса. Гипотеза </w:t>
      </w:r>
      <w:proofErr w:type="spellStart"/>
      <w:r w:rsidRPr="00130359">
        <w:rPr>
          <w:rFonts w:ascii="Times New Roman" w:hAnsi="Times New Roman" w:cs="Times New Roman"/>
          <w:sz w:val="28"/>
          <w:szCs w:val="28"/>
        </w:rPr>
        <w:t>общественног</w:t>
      </w:r>
      <w:r w:rsidRPr="00130359">
        <w:rPr>
          <w:rFonts w:ascii="Times New Roman" w:hAnsi="Times New Roman" w:cs="Times New Roman"/>
          <w:sz w:val="28"/>
          <w:szCs w:val="28"/>
        </w:rPr>
        <w:t>о</w:t>
      </w:r>
      <w:r w:rsidR="00A218ED">
        <w:rPr>
          <w:rFonts w:ascii="Times New Roman" w:hAnsi="Times New Roman" w:cs="Times New Roman"/>
          <w:sz w:val="28"/>
          <w:szCs w:val="28"/>
        </w:rPr>
        <w:t>п</w:t>
      </w:r>
      <w:r w:rsidR="004D2BBA">
        <w:rPr>
          <w:rFonts w:ascii="Times New Roman" w:hAnsi="Times New Roman" w:cs="Times New Roman"/>
          <w:sz w:val="28"/>
          <w:szCs w:val="28"/>
        </w:rPr>
        <w:t>рогресса</w:t>
      </w:r>
      <w:proofErr w:type="spellEnd"/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Проблема смысла истории в европейской социальной философии.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Возможен ли ответ на вопрос: "зачем" осуществляется человеческая ист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рия?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Целенаправленность социальной деятельности и спонтанность историческ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го процесса.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Эсхатологические концепции против идеи спонтанной истории. Провиде</w:t>
      </w:r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циализм в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социальной философии. Н. Бердяев о "смысле истории". Разрешима ли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блема </w:t>
      </w:r>
      <w:r w:rsidRPr="00130359">
        <w:rPr>
          <w:rFonts w:ascii="Times New Roman" w:hAnsi="Times New Roman" w:cs="Times New Roman"/>
          <w:bCs/>
          <w:sz w:val="28"/>
          <w:szCs w:val="28"/>
        </w:rPr>
        <w:t>надындивидуальных смыслов бытия?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Идея общественного прогресса в истории социаль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мысли. Еще раз о диалектике </w:t>
      </w:r>
      <w:r w:rsidRPr="00130359">
        <w:rPr>
          <w:rFonts w:ascii="Times New Roman" w:hAnsi="Times New Roman" w:cs="Times New Roman"/>
          <w:bCs/>
          <w:sz w:val="28"/>
          <w:szCs w:val="28"/>
        </w:rPr>
        <w:t>аксиологического и гносеологического в социальном познании: во</w:t>
      </w:r>
      <w:r w:rsidRPr="00130359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можна ли научная </w:t>
      </w:r>
      <w:r w:rsidRPr="00130359">
        <w:rPr>
          <w:rFonts w:ascii="Times New Roman" w:hAnsi="Times New Roman" w:cs="Times New Roman"/>
          <w:bCs/>
          <w:sz w:val="28"/>
          <w:szCs w:val="28"/>
        </w:rPr>
        <w:t>концепция истории как прогресса (регресса)? Теория "соц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ального измене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ния" (Л. Фон </w:t>
      </w:r>
      <w:r w:rsidRPr="00130359">
        <w:rPr>
          <w:rFonts w:ascii="Times New Roman" w:hAnsi="Times New Roman" w:cs="Times New Roman"/>
          <w:bCs/>
          <w:sz w:val="28"/>
          <w:szCs w:val="28"/>
        </w:rPr>
        <w:t>Визе): против экспансии ценностных суждений в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циальную теорию. Р. Арон о </w:t>
      </w:r>
      <w:r w:rsidRPr="00130359">
        <w:rPr>
          <w:rFonts w:ascii="Times New Roman" w:hAnsi="Times New Roman" w:cs="Times New Roman"/>
          <w:bCs/>
          <w:sz w:val="28"/>
          <w:szCs w:val="28"/>
        </w:rPr>
        <w:t>возможности "позитивной" концепции прогресса: прогресс как количе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ственное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прибавление результатов человеческой деятельн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сти. Проблема поступательно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развития </w:t>
      </w:r>
      <w:r w:rsidRPr="00130359">
        <w:rPr>
          <w:rFonts w:ascii="Times New Roman" w:hAnsi="Times New Roman" w:cs="Times New Roman"/>
          <w:bCs/>
          <w:sz w:val="28"/>
          <w:szCs w:val="28"/>
        </w:rPr>
        <w:t>в отдельных сферах общественной жизни: возможен ли прогресс в экономике, поли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тике, </w:t>
      </w:r>
      <w:r w:rsidRPr="00130359">
        <w:rPr>
          <w:rFonts w:ascii="Times New Roman" w:hAnsi="Times New Roman" w:cs="Times New Roman"/>
          <w:bCs/>
          <w:sz w:val="28"/>
          <w:szCs w:val="28"/>
        </w:rPr>
        <w:t>искусстве, морали?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"Кибернетические" интерпретации прогресса как оптимизации социального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функционирования, повышения адаптивных возможностей общества, степеней свободы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его саморазвитии.</w:t>
      </w:r>
    </w:p>
    <w:p w:rsidR="00A218ED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Правомерность гуманистической интерпретац</w:t>
      </w:r>
      <w:r>
        <w:rPr>
          <w:rFonts w:ascii="Times New Roman" w:hAnsi="Times New Roman" w:cs="Times New Roman"/>
          <w:bCs/>
          <w:sz w:val="28"/>
          <w:szCs w:val="28"/>
        </w:rPr>
        <w:t>ии прогресса. Презумпция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индивида: человек как единственная в мире "ценность как цель". Идея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свободы как субстанции общественного прогресса. Свобода как освобо</w:t>
      </w:r>
      <w:r w:rsidRPr="00130359">
        <w:rPr>
          <w:rFonts w:ascii="Times New Roman" w:hAnsi="Times New Roman" w:cs="Times New Roman"/>
          <w:bCs/>
          <w:sz w:val="28"/>
          <w:szCs w:val="28"/>
        </w:rPr>
        <w:t>ж</w:t>
      </w:r>
      <w:r w:rsidRPr="00130359">
        <w:rPr>
          <w:rFonts w:ascii="Times New Roman" w:hAnsi="Times New Roman" w:cs="Times New Roman"/>
          <w:bCs/>
          <w:sz w:val="28"/>
          <w:szCs w:val="28"/>
        </w:rPr>
        <w:t>дение,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преодоление многообразных форм отчуждения человека в истории.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цесс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общественной жизни - проблема критериев измерения. "Кач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ство жизни" как 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социальной философии.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Идея цикличности истории в европейской социальной философии. П. Сор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кин: </w:t>
      </w:r>
      <w:r w:rsidRPr="00130359">
        <w:rPr>
          <w:rFonts w:ascii="Times New Roman" w:hAnsi="Times New Roman" w:cs="Times New Roman"/>
          <w:bCs/>
          <w:sz w:val="28"/>
          <w:szCs w:val="28"/>
        </w:rPr>
        <w:t>трехфазный ритм флуктуации социокультурных суперсистем как антитеза концеп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общественного прогресса. Идея восходящего развития в концепции "ло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кальных 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цивилизаций" А. Тойнби: умирание цивилизаций и эстафета мир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вой истории. 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цепции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исторического регресса. "Закат Европы" О. Шпенглера и проблема социаль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пессимизма. Проблема "прогресс-регресс" в концепции "восстания масс" Х.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Ор</w:t>
      </w:r>
      <w:r>
        <w:rPr>
          <w:rFonts w:ascii="Times New Roman" w:hAnsi="Times New Roman" w:cs="Times New Roman"/>
          <w:bCs/>
          <w:sz w:val="28"/>
          <w:szCs w:val="28"/>
        </w:rPr>
        <w:t>тега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-и-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Гассета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ED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ED" w:rsidRDefault="00A218E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BBA" w:rsidRP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proofErr w:type="spellStart"/>
      <w:r w:rsidR="004D2BBA">
        <w:rPr>
          <w:rFonts w:ascii="Times New Roman" w:hAnsi="Times New Roman" w:cs="Times New Roman"/>
          <w:bCs/>
          <w:sz w:val="28"/>
          <w:szCs w:val="28"/>
        </w:rPr>
        <w:t>Историософия</w:t>
      </w:r>
      <w:proofErr w:type="spellEnd"/>
      <w:r w:rsidR="004D2BBA">
        <w:rPr>
          <w:rFonts w:ascii="Times New Roman" w:hAnsi="Times New Roman" w:cs="Times New Roman"/>
          <w:bCs/>
          <w:sz w:val="28"/>
          <w:szCs w:val="28"/>
        </w:rPr>
        <w:t xml:space="preserve"> ХХ века</w:t>
      </w:r>
    </w:p>
    <w:p w:rsidR="00130359" w:rsidRDefault="004D2BBA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="00130359" w:rsidRPr="00130359">
        <w:rPr>
          <w:rFonts w:ascii="Times New Roman" w:hAnsi="Times New Roman" w:cs="Times New Roman"/>
          <w:sz w:val="28"/>
          <w:szCs w:val="28"/>
        </w:rPr>
        <w:t>. Глобальные про</w:t>
      </w:r>
      <w:r>
        <w:rPr>
          <w:rFonts w:ascii="Times New Roman" w:hAnsi="Times New Roman" w:cs="Times New Roman"/>
          <w:sz w:val="28"/>
          <w:szCs w:val="28"/>
        </w:rPr>
        <w:t>блемы современной цивилизации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Планетарные масштабы экспансии техногенн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цивилизации и ускорение хода </w:t>
      </w:r>
      <w:r w:rsidRPr="00130359">
        <w:rPr>
          <w:rFonts w:ascii="Times New Roman" w:hAnsi="Times New Roman" w:cs="Times New Roman"/>
          <w:bCs/>
          <w:sz w:val="28"/>
          <w:szCs w:val="28"/>
        </w:rPr>
        <w:t>человеческой истории. Новое качество жизни как итог техногенного разв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тия. </w:t>
      </w:r>
      <w:r w:rsidRPr="00130359">
        <w:rPr>
          <w:rFonts w:ascii="Times New Roman" w:hAnsi="Times New Roman" w:cs="Times New Roman"/>
          <w:bCs/>
          <w:sz w:val="28"/>
          <w:szCs w:val="28"/>
        </w:rPr>
        <w:t>Проблема пределов роста. Как защитить 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сапиенс" от 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фабер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"?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Возникновение глобальных кризисов во второй половине ХХ века. Пробл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выживания, </w:t>
      </w:r>
      <w:r w:rsidRPr="00130359">
        <w:rPr>
          <w:rFonts w:ascii="Times New Roman" w:hAnsi="Times New Roman" w:cs="Times New Roman"/>
          <w:bCs/>
          <w:sz w:val="28"/>
          <w:szCs w:val="28"/>
        </w:rPr>
        <w:t>экологический, антропологический кризис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,.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Актуален ли ныне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Мальтус? Формы </w:t>
      </w:r>
      <w:r w:rsidRPr="00130359">
        <w:rPr>
          <w:rFonts w:ascii="Times New Roman" w:hAnsi="Times New Roman" w:cs="Times New Roman"/>
          <w:bCs/>
          <w:sz w:val="28"/>
          <w:szCs w:val="28"/>
        </w:rPr>
        <w:t>отчуждения в современном мире и перспективы их преодол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ния. Т.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Адорно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Г. Маркузе,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Э.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Фромм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- критика основ западной цивилизац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актуальность.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Типологические ориентиры современной истории. Существует ли ныне к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питализм?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Частная собственность в современной истории. Существует ли эксплуат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 труда в век </w:t>
      </w:r>
      <w:r w:rsidRPr="00130359">
        <w:rPr>
          <w:rFonts w:ascii="Times New Roman" w:hAnsi="Times New Roman" w:cs="Times New Roman"/>
          <w:bCs/>
          <w:sz w:val="28"/>
          <w:szCs w:val="28"/>
        </w:rPr>
        <w:t>информационных технологий? Идея социализма в современной истории. 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цепции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"государственного", "синдикалистского", "муниципальн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го" и пр. социа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лизма. Идея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социализма и практика "реального социализма" в ХХ веке. Природа современно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политаризма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: типологические характеристики о</w:t>
      </w:r>
      <w:r w:rsidRPr="00130359">
        <w:rPr>
          <w:rFonts w:ascii="Times New Roman" w:hAnsi="Times New Roman" w:cs="Times New Roman"/>
          <w:bCs/>
          <w:sz w:val="28"/>
          <w:szCs w:val="28"/>
        </w:rPr>
        <w:t>б</w:t>
      </w:r>
      <w:r w:rsidRPr="00130359">
        <w:rPr>
          <w:rFonts w:ascii="Times New Roman" w:hAnsi="Times New Roman" w:cs="Times New Roman"/>
          <w:bCs/>
          <w:sz w:val="28"/>
          <w:szCs w:val="28"/>
        </w:rPr>
        <w:t>ществ советского типа.</w:t>
      </w:r>
    </w:p>
    <w:p w:rsidR="00A218ED" w:rsidRPr="00130359" w:rsidRDefault="00A218E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ED" w:rsidRDefault="004D2BBA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Исторические судьбы России</w:t>
      </w:r>
    </w:p>
    <w:p w:rsidR="00130359" w:rsidRPr="00A218ED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Историософия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России как философская дисциплина. Особенности соци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культурного</w:t>
      </w:r>
      <w:r w:rsidR="00A218ED">
        <w:rPr>
          <w:rFonts w:ascii="Times New Roman" w:hAnsi="Times New Roman" w:cs="Times New Roman"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развития России. Экономическая история России: диалектика форм собственности.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Феномен крепостничества и его влияние на русскую историю. Природа о</w:t>
      </w:r>
      <w:r w:rsidRPr="00130359">
        <w:rPr>
          <w:rFonts w:ascii="Times New Roman" w:hAnsi="Times New Roman" w:cs="Times New Roman"/>
          <w:bCs/>
          <w:sz w:val="28"/>
          <w:szCs w:val="28"/>
        </w:rPr>
        <w:t>б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щинной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собственности. Специфика российского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политаризма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: экономическая роль государ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ства в </w:t>
      </w:r>
      <w:r w:rsidRPr="00130359">
        <w:rPr>
          <w:rFonts w:ascii="Times New Roman" w:hAnsi="Times New Roman" w:cs="Times New Roman"/>
          <w:bCs/>
          <w:sz w:val="28"/>
          <w:szCs w:val="28"/>
        </w:rPr>
        <w:t>русской истории. Гражданское общество в России: муки ст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новления. При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рода </w:t>
      </w:r>
      <w:r w:rsidRPr="00130359">
        <w:rPr>
          <w:rFonts w:ascii="Times New Roman" w:hAnsi="Times New Roman" w:cs="Times New Roman"/>
          <w:bCs/>
          <w:sz w:val="28"/>
          <w:szCs w:val="28"/>
        </w:rPr>
        <w:t>российского этатизма: гипертрофия вла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сти как альтернатива </w:t>
      </w:r>
      <w:r w:rsidR="00A218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"инстинкта </w:t>
      </w:r>
      <w:r w:rsidRPr="00130359">
        <w:rPr>
          <w:rFonts w:ascii="Times New Roman" w:hAnsi="Times New Roman" w:cs="Times New Roman"/>
          <w:bCs/>
          <w:sz w:val="28"/>
          <w:szCs w:val="28"/>
        </w:rPr>
        <w:t>государственности"? Мораль и право в становлении российской го</w:t>
      </w:r>
      <w:r w:rsidRPr="00130359">
        <w:rPr>
          <w:rFonts w:ascii="Times New Roman" w:hAnsi="Times New Roman" w:cs="Times New Roman"/>
          <w:bCs/>
          <w:sz w:val="28"/>
          <w:szCs w:val="28"/>
        </w:rPr>
        <w:t>с</w:t>
      </w:r>
      <w:r w:rsidRPr="00130359">
        <w:rPr>
          <w:rFonts w:ascii="Times New Roman" w:hAnsi="Times New Roman" w:cs="Times New Roman"/>
          <w:bCs/>
          <w:sz w:val="28"/>
          <w:szCs w:val="28"/>
        </w:rPr>
        <w:t>ударственно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сти. Роль </w:t>
      </w:r>
      <w:r w:rsidRPr="00130359">
        <w:rPr>
          <w:rFonts w:ascii="Times New Roman" w:hAnsi="Times New Roman" w:cs="Times New Roman"/>
          <w:bCs/>
          <w:sz w:val="28"/>
          <w:szCs w:val="28"/>
        </w:rPr>
        <w:t>идей в российской истории: "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идеократизм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" как антитеза западного прагматизма.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Судьбы России в ХХ веке. Альтернативные оценки Октября 1917: этап м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ровой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истории или национальная катастрофа? Исторические причины больш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вистского витка </w:t>
      </w:r>
      <w:r w:rsidRPr="00130359">
        <w:rPr>
          <w:rFonts w:ascii="Times New Roman" w:hAnsi="Times New Roman" w:cs="Times New Roman"/>
          <w:bCs/>
          <w:sz w:val="28"/>
          <w:szCs w:val="28"/>
        </w:rPr>
        <w:t>российской истории. Н. Бердяев: идея коммунизма и мессиа</w:t>
      </w:r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 w:rsidRPr="00130359">
        <w:rPr>
          <w:rFonts w:ascii="Times New Roman" w:hAnsi="Times New Roman" w:cs="Times New Roman"/>
          <w:bCs/>
          <w:sz w:val="28"/>
          <w:szCs w:val="28"/>
        </w:rPr>
        <w:t>ские черты россий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130359">
        <w:rPr>
          <w:rFonts w:ascii="Times New Roman" w:hAnsi="Times New Roman" w:cs="Times New Roman"/>
          <w:bCs/>
          <w:sz w:val="28"/>
          <w:szCs w:val="28"/>
        </w:rPr>
        <w:t>менталитета. "Правда" и "истина" в российской ме</w:t>
      </w:r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 w:rsidRPr="00130359">
        <w:rPr>
          <w:rFonts w:ascii="Times New Roman" w:hAnsi="Times New Roman" w:cs="Times New Roman"/>
          <w:bCs/>
          <w:sz w:val="28"/>
          <w:szCs w:val="28"/>
        </w:rPr>
        <w:t>тальности: гражданская вой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на как вид </w:t>
      </w:r>
      <w:r w:rsidRPr="00130359">
        <w:rPr>
          <w:rFonts w:ascii="Times New Roman" w:hAnsi="Times New Roman" w:cs="Times New Roman"/>
          <w:bCs/>
          <w:sz w:val="28"/>
          <w:szCs w:val="28"/>
        </w:rPr>
        <w:t>"правдоискательства"? Сталин в истории российского этатизма. Объясним ли стали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низм с </w:t>
      </w:r>
      <w:r w:rsidRPr="00130359">
        <w:rPr>
          <w:rFonts w:ascii="Times New Roman" w:hAnsi="Times New Roman" w:cs="Times New Roman"/>
          <w:bCs/>
          <w:sz w:val="28"/>
          <w:szCs w:val="28"/>
        </w:rPr>
        <w:t>позиций "теории насилия"? П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рестройка в череде российских "революций сверху".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Демократия и "демократизация".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"Рекапитализация" России: исторический смысл и перспективы приватиз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"Русская идея" и современность. Современные споры "западников", "слав</w:t>
      </w:r>
      <w:r w:rsidRPr="00130359">
        <w:rPr>
          <w:rFonts w:ascii="Times New Roman" w:hAnsi="Times New Roman" w:cs="Times New Roman"/>
          <w:bCs/>
          <w:sz w:val="28"/>
          <w:szCs w:val="28"/>
        </w:rPr>
        <w:t>я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нофилов", </w:t>
      </w:r>
      <w:r w:rsidRPr="00130359">
        <w:rPr>
          <w:rFonts w:ascii="Times New Roman" w:hAnsi="Times New Roman" w:cs="Times New Roman"/>
          <w:bCs/>
          <w:sz w:val="28"/>
          <w:szCs w:val="28"/>
        </w:rPr>
        <w:t>"евразийцев". Исторические перспективы России в ХХ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веке: либ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ральная, нацио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нальная,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социалистическая и прочие альтернативы.</w:t>
      </w:r>
    </w:p>
    <w:p w:rsidR="00A218ED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Контрольные вопросы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Вопросы к разделу 1.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1. Становление философского взгляда на общество: от социальной мифол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гии к </w:t>
      </w:r>
      <w:r w:rsidRPr="00130359">
        <w:rPr>
          <w:rFonts w:ascii="Times New Roman" w:hAnsi="Times New Roman" w:cs="Times New Roman"/>
          <w:bCs/>
          <w:sz w:val="28"/>
          <w:szCs w:val="28"/>
        </w:rPr>
        <w:t>теории.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2. Место социальной философии в струк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туре общественного сознания, ее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соотношение с религией, искусством, моралью.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3. Проблема востребованности социальной философии в современной 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падной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цивилизации.</w:t>
      </w:r>
    </w:p>
    <w:p w:rsidR="00130359" w:rsidRPr="00130359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4. Судьбы социальной философии в России. Кризис современной отеч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="00A218ED">
        <w:rPr>
          <w:rFonts w:ascii="Times New Roman" w:hAnsi="Times New Roman" w:cs="Times New Roman"/>
          <w:bCs/>
          <w:sz w:val="28"/>
          <w:szCs w:val="28"/>
        </w:rPr>
        <w:t xml:space="preserve">ственной 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философии и перспективы выхода из него.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Сциентистское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антисциентистское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направления в социальной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фии.</w:t>
      </w:r>
    </w:p>
    <w:p w:rsidR="00A218ED" w:rsidRDefault="00130359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6. Предмет р</w:t>
      </w:r>
      <w:r w:rsidR="00A218ED">
        <w:rPr>
          <w:rFonts w:ascii="Times New Roman" w:hAnsi="Times New Roman" w:cs="Times New Roman"/>
          <w:bCs/>
          <w:sz w:val="28"/>
          <w:szCs w:val="28"/>
        </w:rPr>
        <w:t>ефлективной философии общества.</w:t>
      </w:r>
    </w:p>
    <w:p w:rsidR="00130359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 xml:space="preserve">Проблема качественной </w:t>
      </w:r>
      <w:proofErr w:type="spellStart"/>
      <w:r w:rsidR="00130359" w:rsidRPr="00130359">
        <w:rPr>
          <w:rFonts w:ascii="Times New Roman" w:hAnsi="Times New Roman" w:cs="Times New Roman"/>
          <w:bCs/>
          <w:sz w:val="28"/>
          <w:szCs w:val="28"/>
        </w:rPr>
        <w:t>выделенности</w:t>
      </w:r>
      <w:proofErr w:type="spellEnd"/>
      <w:r w:rsidR="00130359"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0359" w:rsidRPr="00130359">
        <w:rPr>
          <w:rFonts w:ascii="Times New Roman" w:hAnsi="Times New Roman" w:cs="Times New Roman"/>
          <w:bCs/>
          <w:sz w:val="28"/>
          <w:szCs w:val="28"/>
        </w:rPr>
        <w:t>социального</w:t>
      </w:r>
      <w:proofErr w:type="gramEnd"/>
      <w:r w:rsidR="00130359" w:rsidRPr="00130359">
        <w:rPr>
          <w:rFonts w:ascii="Times New Roman" w:hAnsi="Times New Roman" w:cs="Times New Roman"/>
          <w:bCs/>
          <w:sz w:val="28"/>
          <w:szCs w:val="28"/>
        </w:rPr>
        <w:t xml:space="preserve"> в истории филосо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ф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ской мысли.</w:t>
      </w:r>
    </w:p>
    <w:p w:rsidR="00130359" w:rsidRPr="00130359" w:rsidRDefault="00A218E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Субстанциальный подход в социальном познании.</w:t>
      </w:r>
    </w:p>
    <w:p w:rsidR="00130359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Деятельность как способ существования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циального, ее соотношение с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процессами живой и неживой природы.</w:t>
      </w:r>
    </w:p>
    <w:p w:rsidR="00130359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Информационная специфика деятельности: соотношение целесообра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з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и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целенаправленности. Феномен сознания.</w:t>
      </w:r>
    </w:p>
    <w:p w:rsidR="00130359" w:rsidRPr="00130359" w:rsidRDefault="00A218ED" w:rsidP="00A21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Адаптивная специфика деятельности.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овая активность животных и труд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человека.</w:t>
      </w:r>
    </w:p>
    <w:p w:rsidR="00130359" w:rsidRPr="00130359" w:rsidRDefault="00A218E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 xml:space="preserve">. Дискуссионные проблемы </w:t>
      </w:r>
      <w:proofErr w:type="spellStart"/>
      <w:r w:rsidR="00130359" w:rsidRPr="00130359">
        <w:rPr>
          <w:rFonts w:ascii="Times New Roman" w:hAnsi="Times New Roman" w:cs="Times New Roman"/>
          <w:bCs/>
          <w:sz w:val="28"/>
          <w:szCs w:val="28"/>
        </w:rPr>
        <w:t>антропосоциогенеза</w:t>
      </w:r>
      <w:proofErr w:type="spellEnd"/>
      <w:r w:rsidR="00130359"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30359" w:rsidRPr="00130359" w:rsidRDefault="00A218ED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Субъект и объект деятельности.</w:t>
      </w:r>
    </w:p>
    <w:p w:rsidR="00130359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Потребности, интересы, цели, средства и результаты деятельности.</w:t>
      </w:r>
    </w:p>
    <w:p w:rsid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 Проблема “свободы воли” и ее интерпретации различными филосо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ф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школами.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Вопросы к разделу 2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1. Коллективность как условие и форма общественной жизни.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2. Проблема реального существования общества: по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лемика “социального атомизма”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универсализма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3. Следует ли рассматривать общество в качестве интегративного субъекта?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4. Общество как реальный самодостаточный коллектив людей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5. Принципы “социальной статики”: системный взгляд на строение общ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ства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6. Элементы общественной жизни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7. Подсистемы общества - сферы общественной жизни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8. Компоненты общественной жизни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9. Общественное разделение труда и основания профессиональной дифф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ренциации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социальных групп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10. Экономическое основание социальной дифференциации. Классы и стр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ты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11. Власть как основание социальной дифференциации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12. Духовные основания дифференциации социальных групп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13. Принципы “социальной физиологии”: системный взгляд на функцион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рование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общества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14. Монизм и плюрализм как течения социальной философии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15. Взаимосвязь и взаимовлияние сфер общественной жизни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16. Взаимосвязь и взаимовлияние укладов общественной жизни: соотнош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130359">
        <w:rPr>
          <w:rFonts w:ascii="Times New Roman" w:hAnsi="Times New Roman" w:cs="Times New Roman"/>
          <w:bCs/>
          <w:sz w:val="28"/>
          <w:szCs w:val="28"/>
        </w:rPr>
        <w:t>собственности и власти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17. Механизмы саморазвития общества: альтернативные подходы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18. Формы саморазвития общества: соотношение революции и эволюции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19. Направленность общественного развития: гипотеза общественного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гресса</w:t>
      </w:r>
    </w:p>
    <w:p w:rsidR="00011BE2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к разделу 3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1. Понятие истории. Социальная философия и философия истории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2. Проблема законосообразности исторического процесса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3. Специфика исторического познания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4. Проблема субъекта истории. Роль личности в истории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5. Этнические измерения истории. Нации и национальные отношения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6. Единство и многообразие человеческой истории. Проблема всемирной истории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7. Принципы типологии и периодизации исторического процесса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8. Полемика вокруг формационной типологии истории.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9. Цивилизации и цивилизационный подход к типологии истории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10. Глобальные проблемы современной цивилизации. Проблема “конца и</w:t>
      </w:r>
      <w:r w:rsidRPr="00130359">
        <w:rPr>
          <w:rFonts w:ascii="Times New Roman" w:hAnsi="Times New Roman" w:cs="Times New Roman"/>
          <w:bCs/>
          <w:sz w:val="28"/>
          <w:szCs w:val="28"/>
        </w:rPr>
        <w:t>с</w:t>
      </w:r>
      <w:r w:rsidRPr="00130359">
        <w:rPr>
          <w:rFonts w:ascii="Times New Roman" w:hAnsi="Times New Roman" w:cs="Times New Roman"/>
          <w:bCs/>
          <w:sz w:val="28"/>
          <w:szCs w:val="28"/>
        </w:rPr>
        <w:t>тории”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11. Дискуссионные проблемы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историософии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Список рекомендованной литературы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Литература к части 1 </w:t>
      </w:r>
      <w:r w:rsidR="00011BE2">
        <w:rPr>
          <w:rFonts w:ascii="Times New Roman" w:hAnsi="Times New Roman" w:cs="Times New Roman"/>
          <w:bCs/>
          <w:sz w:val="28"/>
          <w:szCs w:val="28"/>
        </w:rPr>
        <w:t>«Социальная антропология»</w:t>
      </w:r>
    </w:p>
    <w:p w:rsidR="00011BE2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E2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Алексеев В.П. Становление человечества</w:t>
      </w:r>
      <w:r w:rsidRPr="00011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359">
        <w:rPr>
          <w:rFonts w:ascii="Times New Roman" w:hAnsi="Times New Roman" w:cs="Times New Roman"/>
          <w:bCs/>
          <w:sz w:val="28"/>
          <w:szCs w:val="28"/>
        </w:rPr>
        <w:t>М., 1984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Анохин П.К. Философские аспекты теории функциональной системы //Философские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аспекты теории функциональной системы. М., 1978.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Анохин П.К.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Системогенез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как общая закономерность эволюционного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цесса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//Философские аспекты теории функциональной системы. М., 1978.</w:t>
      </w:r>
    </w:p>
    <w:p w:rsidR="00011BE2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Арон Р. Этапы развития социологической мысли. М., 1993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Бауман З. Философские связи и влечения постмодернистской социологии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Во</w:t>
      </w:r>
      <w:r w:rsidR="00011BE2">
        <w:rPr>
          <w:rFonts w:ascii="Times New Roman" w:hAnsi="Times New Roman" w:cs="Times New Roman"/>
          <w:bCs/>
          <w:sz w:val="28"/>
          <w:szCs w:val="28"/>
        </w:rPr>
        <w:t>просы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социологии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1992. Т.1. №2.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Бауман З. Философия и постмодернистская социология // Вопросы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фии, 1993, №3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Бауман З. Спор о постмодернизме // Социологический журнал. 1994, №4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Смысл истории. М., 1990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Аронов Р.А., Терентьев В.В. Существуют ли нефизические формы пр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странства и </w:t>
      </w:r>
      <w:r w:rsidRPr="00130359">
        <w:rPr>
          <w:rFonts w:ascii="Times New Roman" w:hAnsi="Times New Roman" w:cs="Times New Roman"/>
          <w:bCs/>
          <w:sz w:val="28"/>
          <w:szCs w:val="28"/>
        </w:rPr>
        <w:t>времени // Вопросы философии, 1988, №1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Бергер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П.,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Лукман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Социальное конструирование реальности. М.</w:t>
      </w:r>
    </w:p>
    <w:p w:rsidR="00011BE2" w:rsidRPr="00130359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Берталанфи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История и статус общей теории систем //Системные иссл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дования. М., </w:t>
      </w:r>
      <w:r w:rsidRPr="00130359">
        <w:rPr>
          <w:rFonts w:ascii="Times New Roman" w:hAnsi="Times New Roman" w:cs="Times New Roman"/>
          <w:bCs/>
          <w:sz w:val="28"/>
          <w:szCs w:val="28"/>
        </w:rPr>
        <w:t>1973</w:t>
      </w:r>
    </w:p>
    <w:p w:rsidR="00011BE2" w:rsidRDefault="00011BE2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гданов 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Тектология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М.,1989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"Объективность" социально-научного и социально-политического познания //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Избранные произведения. М.,1990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Критические исследования в области логики наук о культуре// И</w:t>
      </w:r>
      <w:r w:rsidRPr="00130359">
        <w:rPr>
          <w:rFonts w:ascii="Times New Roman" w:hAnsi="Times New Roman" w:cs="Times New Roman"/>
          <w:bCs/>
          <w:sz w:val="28"/>
          <w:szCs w:val="28"/>
        </w:rPr>
        <w:t>з</w:t>
      </w:r>
      <w:r w:rsidRPr="00130359">
        <w:rPr>
          <w:rFonts w:ascii="Times New Roman" w:hAnsi="Times New Roman" w:cs="Times New Roman"/>
          <w:bCs/>
          <w:sz w:val="28"/>
          <w:szCs w:val="28"/>
        </w:rPr>
        <w:t>бранные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произведения. М.,1990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Смысл "свободы от оценки" в социологической и экономической науке//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Избранные произведения. М., 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Гадамер</w:t>
      </w:r>
      <w:proofErr w:type="spellEnd"/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Истина и метод. М., 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Гобозов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И.А. Введение в философию истории. М., 1993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Метод социологии //Дюркгейм Э. О разделении общественн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го труда.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Метод социологии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Лакатос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И. История науки и ее рациональная реконструкция// Структура и развитие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науки. М., 1978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Лиотар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Ж.Ф. Переписать современность //Ступени. Философский журнал. 1994, №2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Межуев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Философия истории и историческая наука // Вопросы фил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софии, 1994, №4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Молчанов Ю.Б. Четыре концепции времени в философии и физике. М., 1977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Момджян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К.Х. Социум. Общество. История. М., 1994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Риккерт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Границы естественнонаучного образования понятий. СПб.,1908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Система социологии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1993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Программа преподавания социологии //Сорокин П. Человек. Цивилизация.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Общество. М.,1992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Степин В.В. Философское познание в динамике культуры //Человек в с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стеме наук.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М.,1989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Тернер Дж. Структура социологической теории. М.,1985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Духовные основы общества. М.,1992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Очерк методологии общественных наук. М.,1922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Хабермас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Ю. Модерн - незавершенный проект // Вопросы философии, 1992, №2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Хайек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Ф. Пагубная самонадеянность. М., 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Шпенглер О. Закат Европы. М.,1993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Шюц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А. Формирование понятия и теории в общественных науках //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Американская</w:t>
      </w:r>
      <w:proofErr w:type="gramEnd"/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__________социологическая мысль. М., 1994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Юдин Э.Г. Системный подход и принцип деятельности. М.,1978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E3B" w:rsidRDefault="00A33E3B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 к части 2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 xml:space="preserve"> - "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Философия общества</w:t>
      </w:r>
      <w:r w:rsidR="00130359" w:rsidRPr="00130359">
        <w:rPr>
          <w:rFonts w:ascii="Times New Roman" w:hAnsi="Times New Roman" w:cs="Times New Roman"/>
          <w:bCs/>
          <w:sz w:val="28"/>
          <w:szCs w:val="28"/>
        </w:rPr>
        <w:t>"</w:t>
      </w:r>
    </w:p>
    <w:p w:rsidR="00011BE2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Аутвейт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У. Действие, структура и философия реализма//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Бхаскар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Р. Общества 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Беккер Д. В обществе - об обществе //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Социологос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Бергер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П.,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Лукман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Социальное конструирование реальности. М., 1996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Блумер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Коллективное поведение // Американская социологическая мысль. М., 1994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Булгаков С. Философия хозяйства.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Вебер М. Основные социологические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понятия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// Избранные произведения. М., 1990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Вебер М. О некоторых категориях понимающей социол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огии // Избранные </w:t>
      </w:r>
      <w:proofErr w:type="spellStart"/>
      <w:r w:rsidR="00011BE2">
        <w:rPr>
          <w:rFonts w:ascii="Times New Roman" w:hAnsi="Times New Roman" w:cs="Times New Roman"/>
          <w:bCs/>
          <w:sz w:val="28"/>
          <w:szCs w:val="28"/>
        </w:rPr>
        <w:t>произведения</w:t>
      </w:r>
      <w:proofErr w:type="gramStart"/>
      <w:r w:rsidR="00011BE2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., 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Вебер М. История хозяйства.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1923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Вильчек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Алгоритмы истории. М.,1989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Власть. Очерк современной социально-политической философии Запада. М.,1989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Гумбольдт фон, В. Язык и философия культуры. М.,1985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Гумплович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Социология и политика. М., 1895.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Гумплович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Основы социологии. СПб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1899.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О разделении общественного труда. М.,1991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Дюркгейм Э. Метод социологии //Дюркгейм Э. О разделении общественн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го труда. </w:t>
      </w:r>
      <w:r w:rsidRPr="00130359">
        <w:rPr>
          <w:rFonts w:ascii="Times New Roman" w:hAnsi="Times New Roman" w:cs="Times New Roman"/>
          <w:bCs/>
          <w:sz w:val="28"/>
          <w:szCs w:val="28"/>
        </w:rPr>
        <w:t>Метод социологии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Ковалевский М.М. Социология. СПб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1910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Кондорсэ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Ж. А. Эскиз исторической картины прогресса человеческого р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Pr="00130359">
        <w:rPr>
          <w:rFonts w:ascii="Times New Roman" w:hAnsi="Times New Roman" w:cs="Times New Roman"/>
          <w:bCs/>
          <w:sz w:val="28"/>
          <w:szCs w:val="28"/>
        </w:rPr>
        <w:t>зума. М. , 1936.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Конт О. Основные законы социальной динамики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Зомбарт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 Социология. Л.1926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Луман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 Тавтология и парадокс в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самоописаниях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современно</w:t>
      </w:r>
      <w:r w:rsidR="00011BE2">
        <w:rPr>
          <w:rFonts w:ascii="Times New Roman" w:hAnsi="Times New Roman" w:cs="Times New Roman"/>
          <w:bCs/>
          <w:sz w:val="28"/>
          <w:szCs w:val="28"/>
        </w:rPr>
        <w:t>го общества //</w:t>
      </w:r>
      <w:proofErr w:type="spellStart"/>
      <w:r w:rsidR="00011BE2">
        <w:rPr>
          <w:rFonts w:ascii="Times New Roman" w:hAnsi="Times New Roman" w:cs="Times New Roman"/>
          <w:bCs/>
          <w:sz w:val="28"/>
          <w:szCs w:val="28"/>
        </w:rPr>
        <w:t>Социологос.</w:t>
      </w:r>
      <w:r w:rsidRPr="00130359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., 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Макиавелли Н. Государь. М. , 1990.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Маркарян Э.С. Теория культуры и современная наука. М.1983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Энгельс Ф. Немецкая идеология. Раздел 1.Л.Фейербах //Соч. т.3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Письмо в редакцию “Отечественных записок”//Маркс К., Энгельс Ф. Соч. Т. 19.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 К. Письмо Павлу Васильевичу Анненкову, 28 декаб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ря 1846 г. // Маркс К., Энгельс </w:t>
      </w:r>
      <w:r w:rsidRPr="00130359">
        <w:rPr>
          <w:rFonts w:ascii="Times New Roman" w:hAnsi="Times New Roman" w:cs="Times New Roman"/>
          <w:bCs/>
          <w:sz w:val="28"/>
          <w:szCs w:val="28"/>
        </w:rPr>
        <w:t>Ф. Соч. Т.27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Маркс К. Письмо Л.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Кугельману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17 апреля 1871 г. // Маркс К., Энгельс Ф. Соч. Т. 33.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Марксистско-ленинская теория исторического процесса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.1. М.1981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Момджян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К.Х. Введение в социальную философию. М. 1998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Парсонс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Т. Понятие общества: компоненты и их взаимоотношение // 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временная </w:t>
      </w:r>
      <w:r w:rsidRPr="00130359">
        <w:rPr>
          <w:rFonts w:ascii="Times New Roman" w:hAnsi="Times New Roman" w:cs="Times New Roman"/>
          <w:bCs/>
          <w:sz w:val="28"/>
          <w:szCs w:val="28"/>
        </w:rPr>
        <w:t>западная теоретическая социология. М., 1994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Платон. Государство // Сочинения в трех томах. Т. 3. Ч. 1. М. , 1971.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Сорокин П.А. Структурная социология //Сорокин П. 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Человек. Цивилизация. Общество.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Социология революции //Сорокин П. Человек. Цивилизация. Об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Социальная и культурная мобильность //Сорокин П. Чело</w:t>
      </w:r>
      <w:r w:rsidR="00011BE2">
        <w:rPr>
          <w:rFonts w:ascii="Times New Roman" w:hAnsi="Times New Roman" w:cs="Times New Roman"/>
          <w:bCs/>
          <w:sz w:val="28"/>
          <w:szCs w:val="28"/>
        </w:rPr>
        <w:t>век</w:t>
      </w:r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  Цивилизация. </w:t>
      </w:r>
      <w:r w:rsidRPr="00130359">
        <w:rPr>
          <w:rFonts w:ascii="Times New Roman" w:hAnsi="Times New Roman" w:cs="Times New Roman"/>
          <w:bCs/>
          <w:sz w:val="28"/>
          <w:szCs w:val="28"/>
        </w:rPr>
        <w:t>Общество. М.1992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 Социокультурная динамика //Сорокин П. Человек. Цивилиз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ция. Общество. </w:t>
      </w:r>
      <w:r w:rsidRPr="00130359">
        <w:rPr>
          <w:rFonts w:ascii="Times New Roman" w:hAnsi="Times New Roman" w:cs="Times New Roman"/>
          <w:bCs/>
          <w:sz w:val="28"/>
          <w:szCs w:val="28"/>
        </w:rPr>
        <w:t>М.1992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О так называемых факторах социальной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 эволюции //Сорокин П. </w:t>
      </w:r>
      <w:proofErr w:type="spellStart"/>
      <w:r w:rsidR="00011BE2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Start"/>
      <w:r w:rsidR="00011BE2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ивилизация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Общество. М.1992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Тард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Личность и толпа. Очерки по социальной психологии. СПб. 1903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Толстых В.И. Социально-философские проблемы тео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рии общественного производства. </w:t>
      </w:r>
      <w:r w:rsidRPr="00130359">
        <w:rPr>
          <w:rFonts w:ascii="Times New Roman" w:hAnsi="Times New Roman" w:cs="Times New Roman"/>
          <w:bCs/>
          <w:sz w:val="28"/>
          <w:szCs w:val="28"/>
        </w:rPr>
        <w:t>Вопросы философии. 1982, №4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Тоффлер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О. Проблемы власти на пороге XXI века // Свободная мысль. 1992. № 2.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Уорд Л. Социальная статика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Зомбарт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 Социология. Л.1926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Франк С.Л. Духовные основы общества//Русское зарубежье. Л.1991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Фрейд З. Психология масс и анализ человеческого "Я". М.1925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Хомманс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Дж. Возвращение к человеку // Американская социологическая мысль. М., 1994</w:t>
      </w:r>
    </w:p>
    <w:p w:rsid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Штомпка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 Социология социальных изменений. М., 1996</w:t>
      </w:r>
    </w:p>
    <w:p w:rsidR="00011BE2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 к части 3 – «Философия истории</w:t>
      </w:r>
    </w:p>
    <w:p w:rsidR="00011BE2" w:rsidRPr="00130359" w:rsidRDefault="00011BE2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Барт П. Философия истории как социология. СПб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1902.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Белл Д. Мятеж против современности // СОЦИС. 1989. № 5.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Смысл истории. М. 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Истоки и смысл русского коммунизма.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Судьба России. М. 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Бердяев Н. Философия неравенства //Русское зарубежье. Л.1991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Блок М. Апология истории. М.1973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Бродель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Ф. Структуры повседневности. М.1986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Вдовин А.Н. Российская нация. М., 1995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Вебер М. Протестантская этика и дух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капитализма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//Избранные произвед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ния.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Вико Дж. Основания новой науки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общей природе наций. Киев, 1994.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Гегель Г.Ф.В. Философия истории. Соч. т.8</w:t>
      </w:r>
    </w:p>
    <w:p w:rsidR="00130359" w:rsidRPr="00130359" w:rsidRDefault="00130359" w:rsidP="00011B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Глобальные проблемы и общечеловеческие ценности (переводы с англи</w:t>
      </w:r>
      <w:r w:rsidRPr="00130359">
        <w:rPr>
          <w:rFonts w:ascii="Times New Roman" w:hAnsi="Times New Roman" w:cs="Times New Roman"/>
          <w:bCs/>
          <w:sz w:val="28"/>
          <w:szCs w:val="28"/>
        </w:rPr>
        <w:t>й</w:t>
      </w:r>
      <w:r w:rsidR="00011BE2">
        <w:rPr>
          <w:rFonts w:ascii="Times New Roman" w:hAnsi="Times New Roman" w:cs="Times New Roman"/>
          <w:bCs/>
          <w:sz w:val="28"/>
          <w:szCs w:val="28"/>
        </w:rPr>
        <w:t xml:space="preserve">ского и </w:t>
      </w:r>
      <w:r w:rsidRPr="00130359">
        <w:rPr>
          <w:rFonts w:ascii="Times New Roman" w:hAnsi="Times New Roman" w:cs="Times New Roman"/>
          <w:bCs/>
          <w:sz w:val="28"/>
          <w:szCs w:val="28"/>
        </w:rPr>
        <w:t>французского).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Гобозов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И.А. Введение в философию истории. М., 1993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Губман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Б.Л. Смысл истории. Очерки современных западных концепций. 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Гумилев Л.Н. Этногенез и биосфера Земли. М.,1992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Гуревич А.Я. Социальная история и историческая наука. Вопросы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фии. 1990, № 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Гуревич А.Я. Теория формаций и реальность истории. Вопросы философии. 1990, № 11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Геллнер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Э. Нации и национализм. М.,1991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Геллнер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Э. Условия свободы. М., 1995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Данилевский Н. Я. Россия и Европа. Взгляд на культурные и политические отношения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Славянского мира к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Германо-Романскому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 М., 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Дильтей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 Наброски к критике исторического разума // Вопросы филос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фии, 1988. №4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Дюркгейм Э. О разделении общественного труда. 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Зиммель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Проблемы философии истории. М.1898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Кан Г. Грядущий подъем: экономический, политический, социальный //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Н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r w:rsidRPr="00130359">
        <w:rPr>
          <w:rFonts w:ascii="Times New Roman" w:hAnsi="Times New Roman" w:cs="Times New Roman"/>
          <w:bCs/>
          <w:sz w:val="28"/>
          <w:szCs w:val="28"/>
        </w:rPr>
        <w:t>вая</w:t>
      </w:r>
      <w:proofErr w:type="gramEnd"/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технократическая волна на Западе. М., 1986.</w:t>
      </w:r>
    </w:p>
    <w:p w:rsidR="002D681D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Карсавин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Л.П. Введение в историю (теория истории).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1920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Коллингвуд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Р. Дж. Идея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истории. М., 1980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Кеннеди П. Вступая в двадцать первый век. М., 1997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Козинг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А. Нация в истории и современности. М.,1978.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Лефевр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А. Бои за историю. 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Межуев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Культура и история. М.1977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Межуев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Национальная культура и современная цивилизация //Освобождение духа.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Межуев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В.М. Философия истории и историческая наука // История как предмет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философского знания.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Мейер Э. Теоретические и методологические вопросы истории. М.1911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Панарин А.С. "Возвращение в цивилизацию" или формационное одиноч</w:t>
      </w:r>
      <w:r w:rsidRPr="00130359">
        <w:rPr>
          <w:rFonts w:ascii="Times New Roman" w:hAnsi="Times New Roman" w:cs="Times New Roman"/>
          <w:bCs/>
          <w:sz w:val="28"/>
          <w:szCs w:val="28"/>
        </w:rPr>
        <w:t>е</w:t>
      </w:r>
      <w:r w:rsidRPr="00130359">
        <w:rPr>
          <w:rFonts w:ascii="Times New Roman" w:hAnsi="Times New Roman" w:cs="Times New Roman"/>
          <w:bCs/>
          <w:sz w:val="28"/>
          <w:szCs w:val="28"/>
        </w:rPr>
        <w:t>ство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//Философские науки № 10-11. 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Печчеи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А. Человеческие качества. М.1985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Плеханов Г. В. К вопросу о развитии монистического взгляда на историю // Избранные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философские произведения. Т. 1. М. , 1956.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Поппер К. Нищета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историцизма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Вопросы философии. 1991, № 8,9,10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Проблемы истории докапиталистических обществ. Кн. I. М., 1968.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Ранке Л. Об эпохах новой истории. М.1898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Риккерт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Г. Философия истории. СПб. 1908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Романов В.Н. Историческое развитие культуры. Проблемы типологии. 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Самосознание европейской культуры ХХ века (М. Хайдеггер, И.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Хейзинга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, О. Шпенглер и</w:t>
      </w:r>
      <w:proofErr w:type="gramEnd"/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др.). М.1991</w:t>
      </w:r>
    </w:p>
    <w:p w:rsidR="00130359" w:rsidRPr="00130359" w:rsidRDefault="00130359" w:rsidP="00615B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Сорокин П.А. Историческая необходимость //Сорокин П. Человек.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Цивил</w:t>
      </w:r>
      <w:r w:rsidRPr="00130359">
        <w:rPr>
          <w:rFonts w:ascii="Times New Roman" w:hAnsi="Times New Roman" w:cs="Times New Roman"/>
          <w:bCs/>
          <w:sz w:val="28"/>
          <w:szCs w:val="28"/>
        </w:rPr>
        <w:t>и</w:t>
      </w:r>
      <w:r w:rsidR="00615BCE">
        <w:rPr>
          <w:rFonts w:ascii="Times New Roman" w:hAnsi="Times New Roman" w:cs="Times New Roman"/>
          <w:bCs/>
          <w:sz w:val="28"/>
          <w:szCs w:val="28"/>
        </w:rPr>
        <w:t>зация</w:t>
      </w:r>
      <w:proofErr w:type="gramStart"/>
      <w:r w:rsidR="00615BCE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бщество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М.1992</w:t>
      </w:r>
    </w:p>
    <w:p w:rsidR="00130359" w:rsidRPr="00130359" w:rsidRDefault="00130359" w:rsidP="00615B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Сорокин П.А. Социология революции //Сорокин П. Человек. Цивилизация. Об</w:t>
      </w:r>
      <w:r w:rsidR="00615BCE">
        <w:rPr>
          <w:rFonts w:ascii="Times New Roman" w:hAnsi="Times New Roman" w:cs="Times New Roman"/>
          <w:bCs/>
          <w:sz w:val="28"/>
          <w:szCs w:val="28"/>
        </w:rPr>
        <w:t>щество</w:t>
      </w:r>
      <w:proofErr w:type="gramStart"/>
      <w:r w:rsidR="00615BCE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.1992</w:t>
      </w:r>
    </w:p>
    <w:p w:rsidR="00130359" w:rsidRPr="00130359" w:rsidRDefault="00130359" w:rsidP="00615B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Сорокин П.А. Социальная и культурная мобильность //Сорокин П. Человек.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Ци</w:t>
      </w:r>
      <w:r w:rsidR="00615BCE">
        <w:rPr>
          <w:rFonts w:ascii="Times New Roman" w:hAnsi="Times New Roman" w:cs="Times New Roman"/>
          <w:bCs/>
          <w:sz w:val="28"/>
          <w:szCs w:val="28"/>
        </w:rPr>
        <w:t>вилизация</w:t>
      </w:r>
      <w:proofErr w:type="gramStart"/>
      <w:r w:rsidR="00615BCE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бщество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М.1992</w:t>
      </w:r>
    </w:p>
    <w:p w:rsidR="00130359" w:rsidRPr="00130359" w:rsidRDefault="00130359" w:rsidP="00615B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 xml:space="preserve">Сорокин П.А Социокультурная динамика //Сорокин П. Человек.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Цивилиз</w:t>
      </w:r>
      <w:r w:rsidRPr="00130359">
        <w:rPr>
          <w:rFonts w:ascii="Times New Roman" w:hAnsi="Times New Roman" w:cs="Times New Roman"/>
          <w:bCs/>
          <w:sz w:val="28"/>
          <w:szCs w:val="28"/>
        </w:rPr>
        <w:t>а</w:t>
      </w:r>
      <w:r w:rsidR="00615BCE">
        <w:rPr>
          <w:rFonts w:ascii="Times New Roman" w:hAnsi="Times New Roman" w:cs="Times New Roman"/>
          <w:bCs/>
          <w:sz w:val="28"/>
          <w:szCs w:val="28"/>
        </w:rPr>
        <w:t>ция</w:t>
      </w:r>
      <w:proofErr w:type="gramStart"/>
      <w:r w:rsidR="00615BCE">
        <w:rPr>
          <w:rFonts w:ascii="Times New Roman" w:hAnsi="Times New Roman" w:cs="Times New Roman"/>
          <w:bCs/>
          <w:sz w:val="28"/>
          <w:szCs w:val="28"/>
        </w:rPr>
        <w:t>.</w:t>
      </w:r>
      <w:r w:rsidRPr="0013035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бщество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>. М.1992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Социологические теории национализма. Научно-аналитический обзор. М.,1991.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Степин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В.С. Эпоха перемен и сценарии будущего. М., 1996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Тойнби А. Постижение истории. М.1991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Тоффлер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О. Будущее труда // Новая технократическая волна на Западе. М., 1986.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Тоффлер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О. Раса, власть и культура// Там же.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Философия и политика в современном мире. М.1989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Февр</w:t>
      </w:r>
      <w:proofErr w:type="spellEnd"/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Цивилизация: эволюция слова и группы идей // </w:t>
      </w: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Февр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Л. Бои за и</w:t>
      </w:r>
      <w:r w:rsidRPr="00130359">
        <w:rPr>
          <w:rFonts w:ascii="Times New Roman" w:hAnsi="Times New Roman" w:cs="Times New Roman"/>
          <w:bCs/>
          <w:sz w:val="28"/>
          <w:szCs w:val="28"/>
        </w:rPr>
        <w:t>с</w:t>
      </w:r>
      <w:r w:rsidRPr="00130359">
        <w:rPr>
          <w:rFonts w:ascii="Times New Roman" w:hAnsi="Times New Roman" w:cs="Times New Roman"/>
          <w:bCs/>
          <w:sz w:val="28"/>
          <w:szCs w:val="28"/>
        </w:rPr>
        <w:t>торию. М., 1991.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Фромм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Э. Бегство от свободы.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Фромм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Э. Иметь или быть. М.1990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t>Фукуяма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Ф. Конец истории //Вопросы философии.1990. № 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Шпенглер О. Закат Европы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0359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30359">
        <w:rPr>
          <w:rFonts w:ascii="Times New Roman" w:hAnsi="Times New Roman" w:cs="Times New Roman"/>
          <w:bCs/>
          <w:sz w:val="28"/>
          <w:szCs w:val="28"/>
        </w:rPr>
        <w:t>. 1. М. 1993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30359">
        <w:rPr>
          <w:rFonts w:ascii="Times New Roman" w:hAnsi="Times New Roman" w:cs="Times New Roman"/>
          <w:bCs/>
          <w:sz w:val="28"/>
          <w:szCs w:val="28"/>
        </w:rPr>
        <w:lastRenderedPageBreak/>
        <w:t>Штомпка</w:t>
      </w:r>
      <w:proofErr w:type="spellEnd"/>
      <w:r w:rsidRPr="00130359">
        <w:rPr>
          <w:rFonts w:ascii="Times New Roman" w:hAnsi="Times New Roman" w:cs="Times New Roman"/>
          <w:bCs/>
          <w:sz w:val="28"/>
          <w:szCs w:val="28"/>
        </w:rPr>
        <w:t xml:space="preserve"> П. Социология социальных изменений. М., 1996</w:t>
      </w:r>
    </w:p>
    <w:p w:rsidR="00130359" w:rsidRPr="00130359" w:rsidRDefault="00130359" w:rsidP="005D7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Энгельс Ф. Роль насилия в истории // Маркс К., Энгельс Ф. Соч., Т.21</w:t>
      </w:r>
    </w:p>
    <w:p w:rsidR="00741C81" w:rsidRPr="00130359" w:rsidRDefault="00130359" w:rsidP="005D7C6C">
      <w:p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59">
        <w:rPr>
          <w:rFonts w:ascii="Times New Roman" w:hAnsi="Times New Roman" w:cs="Times New Roman"/>
          <w:bCs/>
          <w:sz w:val="28"/>
          <w:szCs w:val="28"/>
        </w:rPr>
        <w:t>Ясперс К. Смысл и назначение истории. М.1991__</w:t>
      </w:r>
    </w:p>
    <w:sectPr w:rsidR="00741C81" w:rsidRPr="00130359" w:rsidSect="001303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59"/>
    <w:rsid w:val="00011BE2"/>
    <w:rsid w:val="00130359"/>
    <w:rsid w:val="00172337"/>
    <w:rsid w:val="001C4030"/>
    <w:rsid w:val="001C4A90"/>
    <w:rsid w:val="002247D1"/>
    <w:rsid w:val="002D681D"/>
    <w:rsid w:val="004215E3"/>
    <w:rsid w:val="0045054D"/>
    <w:rsid w:val="004917CD"/>
    <w:rsid w:val="004B74EE"/>
    <w:rsid w:val="004D2BBA"/>
    <w:rsid w:val="00507CD6"/>
    <w:rsid w:val="005D7C6C"/>
    <w:rsid w:val="00615BCE"/>
    <w:rsid w:val="006E70B1"/>
    <w:rsid w:val="00741C81"/>
    <w:rsid w:val="00860AE6"/>
    <w:rsid w:val="008F39DA"/>
    <w:rsid w:val="00931772"/>
    <w:rsid w:val="009A18F9"/>
    <w:rsid w:val="00A218ED"/>
    <w:rsid w:val="00A33E3B"/>
    <w:rsid w:val="00A653C1"/>
    <w:rsid w:val="00A774BE"/>
    <w:rsid w:val="00A82C0A"/>
    <w:rsid w:val="00B805A6"/>
    <w:rsid w:val="00BF7A8F"/>
    <w:rsid w:val="00C24D67"/>
    <w:rsid w:val="00C71A21"/>
    <w:rsid w:val="00DD27DB"/>
    <w:rsid w:val="00E913A6"/>
    <w:rsid w:val="00F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9294</Words>
  <Characters>52976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philos</cp:lastModifiedBy>
  <cp:revision>5</cp:revision>
  <cp:lastPrinted>2016-06-16T12:45:00Z</cp:lastPrinted>
  <dcterms:created xsi:type="dcterms:W3CDTF">2014-02-24T07:20:00Z</dcterms:created>
  <dcterms:modified xsi:type="dcterms:W3CDTF">2017-06-29T09:02:00Z</dcterms:modified>
</cp:coreProperties>
</file>